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FC" w:rsidRPr="00977EFC" w:rsidRDefault="00977EFC" w:rsidP="00977EFC">
      <w:pPr>
        <w:spacing w:line="560" w:lineRule="exact"/>
        <w:jc w:val="center"/>
        <w:outlineLvl w:val="0"/>
        <w:rPr>
          <w:rFonts w:ascii="Times New Roman" w:eastAsia="黑体" w:hAnsi="Times New Roman" w:cs="Times New Roman"/>
          <w:b/>
          <w:spacing w:val="40"/>
          <w:sz w:val="32"/>
          <w:szCs w:val="24"/>
        </w:rPr>
      </w:pPr>
      <w:bookmarkStart w:id="0" w:name="_Toc341529495"/>
      <w:r w:rsidRPr="00977EFC">
        <w:rPr>
          <w:rFonts w:ascii="Times New Roman" w:eastAsia="黑体" w:hAnsi="Times New Roman" w:cs="Times New Roman"/>
          <w:b/>
          <w:spacing w:val="40"/>
          <w:sz w:val="32"/>
          <w:szCs w:val="24"/>
        </w:rPr>
        <w:t>《数据库原理及应用》课程设计大纲</w:t>
      </w:r>
      <w:bookmarkEnd w:id="0"/>
    </w:p>
    <w:p w:rsidR="00977EFC" w:rsidRPr="000F4D97" w:rsidRDefault="00977EFC" w:rsidP="00977EFC">
      <w:pPr>
        <w:spacing w:afterLines="50" w:after="156" w:line="56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0F4D97">
        <w:rPr>
          <w:rFonts w:ascii="Times New Roman" w:eastAsia="宋体" w:hAnsi="Times New Roman" w:cs="Times New Roman"/>
          <w:sz w:val="32"/>
          <w:szCs w:val="32"/>
        </w:rPr>
        <w:t>（</w:t>
      </w:r>
      <w:r w:rsidRPr="000F4D97">
        <w:rPr>
          <w:rFonts w:ascii="Times New Roman" w:eastAsia="宋体" w:hAnsi="Times New Roman" w:cs="Times New Roman"/>
          <w:sz w:val="32"/>
          <w:szCs w:val="32"/>
        </w:rPr>
        <w:t>Database Principle And Application</w:t>
      </w:r>
      <w:r w:rsidRPr="000F4D97">
        <w:rPr>
          <w:rFonts w:ascii="Times New Roman" w:eastAsia="宋体" w:hAnsi="Times New Roman" w:cs="Times New Roman"/>
          <w:sz w:val="32"/>
          <w:szCs w:val="32"/>
        </w:rPr>
        <w:t>）</w:t>
      </w:r>
    </w:p>
    <w:p w:rsidR="000F4D97" w:rsidRDefault="000F4D97" w:rsidP="00977EFC">
      <w:pPr>
        <w:spacing w:line="380" w:lineRule="exact"/>
        <w:rPr>
          <w:rFonts w:ascii="Times New Roman" w:eastAsia="黑体" w:hAnsi="Times New Roman" w:cs="Times New Roman" w:hint="eastAsia"/>
          <w:sz w:val="24"/>
          <w:szCs w:val="24"/>
        </w:rPr>
      </w:pPr>
    </w:p>
    <w:p w:rsidR="00977EFC" w:rsidRPr="000F4D97" w:rsidRDefault="00977EFC" w:rsidP="00977EFC">
      <w:pPr>
        <w:spacing w:line="380" w:lineRule="exact"/>
        <w:rPr>
          <w:rFonts w:ascii="Times New Roman" w:eastAsia="仿宋" w:hAnsi="Times New Roman" w:cs="Times New Roman"/>
          <w:sz w:val="24"/>
          <w:szCs w:val="24"/>
        </w:rPr>
      </w:pPr>
      <w:r w:rsidRPr="000F4D97">
        <w:rPr>
          <w:rFonts w:ascii="Times New Roman" w:eastAsia="仿宋" w:hAnsi="Times New Roman" w:cs="Times New Roman"/>
          <w:sz w:val="24"/>
          <w:szCs w:val="24"/>
        </w:rPr>
        <w:t>课程代码：</w:t>
      </w:r>
      <w:r w:rsidRPr="000F4D97">
        <w:rPr>
          <w:rFonts w:ascii="Times New Roman" w:eastAsia="仿宋" w:hAnsi="Times New Roman" w:cs="Times New Roman"/>
          <w:sz w:val="24"/>
          <w:szCs w:val="24"/>
        </w:rPr>
        <w:t>06000</w:t>
      </w:r>
      <w:r w:rsidR="00263803">
        <w:rPr>
          <w:rFonts w:ascii="Times New Roman" w:eastAsia="仿宋" w:hAnsi="Times New Roman" w:cs="Times New Roman" w:hint="eastAsia"/>
          <w:sz w:val="24"/>
          <w:szCs w:val="24"/>
        </w:rPr>
        <w:t>31</w:t>
      </w:r>
      <w:bookmarkStart w:id="1" w:name="_GoBack"/>
      <w:bookmarkEnd w:id="1"/>
    </w:p>
    <w:p w:rsidR="00977EFC" w:rsidRPr="000F4D97" w:rsidRDefault="00977EFC" w:rsidP="00977EFC">
      <w:pPr>
        <w:spacing w:line="380" w:lineRule="exact"/>
        <w:rPr>
          <w:rFonts w:ascii="Times New Roman" w:eastAsia="仿宋" w:hAnsi="Times New Roman" w:cs="Times New Roman"/>
          <w:sz w:val="24"/>
          <w:szCs w:val="24"/>
        </w:rPr>
      </w:pPr>
      <w:r w:rsidRPr="000F4D97">
        <w:rPr>
          <w:rFonts w:ascii="Times New Roman" w:eastAsia="仿宋" w:hAnsi="Times New Roman" w:cs="Times New Roman"/>
          <w:sz w:val="24"/>
          <w:szCs w:val="24"/>
        </w:rPr>
        <w:t>总</w:t>
      </w:r>
      <w:r w:rsidRPr="000F4D97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0F4D97">
        <w:rPr>
          <w:rFonts w:ascii="Times New Roman" w:eastAsia="仿宋" w:hAnsi="Times New Roman" w:cs="Times New Roman"/>
          <w:sz w:val="24"/>
          <w:szCs w:val="24"/>
        </w:rPr>
        <w:t>学</w:t>
      </w:r>
      <w:r w:rsidRPr="000F4D97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0F4D97">
        <w:rPr>
          <w:rFonts w:ascii="Times New Roman" w:eastAsia="仿宋" w:hAnsi="Times New Roman" w:cs="Times New Roman"/>
          <w:sz w:val="24"/>
          <w:szCs w:val="24"/>
        </w:rPr>
        <w:t>时：一周</w:t>
      </w:r>
    </w:p>
    <w:p w:rsidR="00977EFC" w:rsidRPr="00977EFC" w:rsidRDefault="00977EFC" w:rsidP="00977EFC">
      <w:pPr>
        <w:spacing w:line="380" w:lineRule="exact"/>
        <w:rPr>
          <w:rFonts w:ascii="Times New Roman" w:eastAsia="仿宋" w:hAnsi="Times New Roman" w:cs="Times New Roman"/>
          <w:b/>
          <w:bCs/>
          <w:sz w:val="24"/>
          <w:szCs w:val="24"/>
        </w:rPr>
      </w:pPr>
      <w:r w:rsidRPr="000F4D97">
        <w:rPr>
          <w:rFonts w:ascii="Times New Roman" w:eastAsia="仿宋" w:hAnsi="Times New Roman" w:cs="Times New Roman"/>
          <w:sz w:val="24"/>
          <w:szCs w:val="24"/>
        </w:rPr>
        <w:t>先修课程：《数据结构》、《离散数学》、《面向对象程序设计语言》</w:t>
      </w:r>
    </w:p>
    <w:p w:rsidR="00977EFC" w:rsidRPr="000F4D97" w:rsidRDefault="00977EFC" w:rsidP="000F4D97">
      <w:pPr>
        <w:tabs>
          <w:tab w:val="num" w:pos="855"/>
        </w:tabs>
        <w:spacing w:beforeLines="50" w:before="156" w:line="40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0F4D97">
        <w:rPr>
          <w:rFonts w:ascii="宋体" w:eastAsia="宋体" w:hAnsi="宋体" w:cs="Times New Roman"/>
          <w:b/>
          <w:bCs/>
          <w:sz w:val="24"/>
          <w:szCs w:val="24"/>
        </w:rPr>
        <w:t>一、目的与任务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《数据库原理及应用》课程设计是实践性教学环节之一，是《数据库原理及应用》课程的辅助教学课程。</w:t>
      </w:r>
      <w:r w:rsidRPr="00977EFC">
        <w:rPr>
          <w:rFonts w:ascii="Times New Roman" w:eastAsia="宋体" w:hAnsi="Times New Roman" w:cs="Times New Roman"/>
          <w:bCs/>
          <w:sz w:val="24"/>
          <w:szCs w:val="24"/>
        </w:rPr>
        <w:t>通过课程设计，使学生掌握数据库的基本知识，结合实际的操作和设计，巩固课堂教学内容，使学生掌握数据库系统的基本概念、原理和技术，将理论与实际相结合，应用现有的数据建模工具和数据库管理系统软件，规范、科学地完成一个小型数据库的设计与实现，把理论课与实验课所学内容进行综合，并在此基础上强化学生的实践意识、提高其实际动手能力和创新能力。</w:t>
      </w:r>
    </w:p>
    <w:p w:rsidR="00977EFC" w:rsidRPr="000F4D97" w:rsidRDefault="00977EFC" w:rsidP="000F4D97">
      <w:pPr>
        <w:tabs>
          <w:tab w:val="num" w:pos="855"/>
        </w:tabs>
        <w:spacing w:beforeLines="50" w:before="156" w:line="40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0F4D97">
        <w:rPr>
          <w:rFonts w:ascii="宋体" w:eastAsia="宋体" w:hAnsi="宋体" w:cs="Times New Roman"/>
          <w:b/>
          <w:bCs/>
          <w:sz w:val="24"/>
          <w:szCs w:val="24"/>
        </w:rPr>
        <w:t>二、基本内容</w:t>
      </w:r>
    </w:p>
    <w:p w:rsidR="00977EFC" w:rsidRPr="00977EFC" w:rsidRDefault="00977EFC" w:rsidP="00977EFC">
      <w:pPr>
        <w:spacing w:beforeLines="50" w:before="156" w:line="380" w:lineRule="exact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  <w:r w:rsidRPr="00977EFC">
        <w:rPr>
          <w:rFonts w:ascii="Times New Roman" w:eastAsia="黑体" w:hAnsi="Times New Roman" w:cs="Times New Roman"/>
          <w:sz w:val="24"/>
          <w:szCs w:val="24"/>
        </w:rPr>
        <w:t>1</w:t>
      </w:r>
      <w:r w:rsidRPr="00977EFC">
        <w:rPr>
          <w:rFonts w:ascii="Times New Roman" w:eastAsia="黑体" w:hAnsi="Times New Roman" w:cs="Times New Roman"/>
          <w:sz w:val="24"/>
          <w:szCs w:val="24"/>
        </w:rPr>
        <w:t>．需求分析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通过对一小型数据库应用系统进行分析，充分了解系统的信息要求、处理要求、安全性和完整性要求，并在分析的基础上试画出系统数据流程图，写出相应数据字典。</w:t>
      </w:r>
    </w:p>
    <w:p w:rsidR="00977EFC" w:rsidRPr="00977EFC" w:rsidRDefault="00977EFC" w:rsidP="00977EFC">
      <w:pPr>
        <w:spacing w:beforeLines="50" w:before="156" w:line="380" w:lineRule="exact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  <w:r w:rsidRPr="00977EFC">
        <w:rPr>
          <w:rFonts w:ascii="Times New Roman" w:eastAsia="黑体" w:hAnsi="Times New Roman" w:cs="Times New Roman"/>
          <w:sz w:val="24"/>
          <w:szCs w:val="24"/>
        </w:rPr>
        <w:t>2</w:t>
      </w:r>
      <w:r w:rsidRPr="00977EFC">
        <w:rPr>
          <w:rFonts w:ascii="Times New Roman" w:eastAsia="黑体" w:hAnsi="Times New Roman" w:cs="Times New Roman"/>
          <w:sz w:val="24"/>
          <w:szCs w:val="24"/>
        </w:rPr>
        <w:t>．概念结构设计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根据需求分析所得到的信息，用</w:t>
      </w:r>
      <w:r w:rsidRPr="00977EFC">
        <w:rPr>
          <w:rFonts w:ascii="Times New Roman" w:eastAsia="宋体" w:hAnsi="Times New Roman" w:cs="Times New Roman"/>
          <w:sz w:val="24"/>
          <w:szCs w:val="24"/>
        </w:rPr>
        <w:t>E—R</w:t>
      </w:r>
      <w:r w:rsidRPr="00977EFC">
        <w:rPr>
          <w:rFonts w:ascii="Times New Roman" w:eastAsia="宋体" w:hAnsi="Times New Roman" w:cs="Times New Roman"/>
          <w:sz w:val="24"/>
          <w:szCs w:val="24"/>
        </w:rPr>
        <w:t>图完成系统的概念结构设计，并对</w:t>
      </w:r>
      <w:r w:rsidRPr="00977EFC">
        <w:rPr>
          <w:rFonts w:ascii="Times New Roman" w:eastAsia="宋体" w:hAnsi="Times New Roman" w:cs="Times New Roman"/>
          <w:sz w:val="24"/>
          <w:szCs w:val="24"/>
        </w:rPr>
        <w:t>E—R</w:t>
      </w:r>
      <w:r w:rsidRPr="00977EFC">
        <w:rPr>
          <w:rFonts w:ascii="Times New Roman" w:eastAsia="宋体" w:hAnsi="Times New Roman" w:cs="Times New Roman"/>
          <w:sz w:val="24"/>
          <w:szCs w:val="24"/>
        </w:rPr>
        <w:t>图进行优化。</w:t>
      </w:r>
    </w:p>
    <w:p w:rsidR="00977EFC" w:rsidRPr="00977EFC" w:rsidRDefault="00977EFC" w:rsidP="00977EFC">
      <w:pPr>
        <w:spacing w:beforeLines="50" w:before="156" w:line="380" w:lineRule="exact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  <w:r w:rsidRPr="00977EFC">
        <w:rPr>
          <w:rFonts w:ascii="Times New Roman" w:eastAsia="黑体" w:hAnsi="Times New Roman" w:cs="Times New Roman"/>
          <w:sz w:val="24"/>
          <w:szCs w:val="24"/>
        </w:rPr>
        <w:t>3</w:t>
      </w:r>
      <w:r w:rsidRPr="00977EFC">
        <w:rPr>
          <w:rFonts w:ascii="Times New Roman" w:eastAsia="黑体" w:hAnsi="Times New Roman" w:cs="Times New Roman"/>
          <w:sz w:val="24"/>
          <w:szCs w:val="24"/>
        </w:rPr>
        <w:t>．逻辑结构设计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将系统</w:t>
      </w:r>
      <w:r w:rsidRPr="00977EFC">
        <w:rPr>
          <w:rFonts w:ascii="Times New Roman" w:eastAsia="宋体" w:hAnsi="Times New Roman" w:cs="Times New Roman"/>
          <w:sz w:val="24"/>
          <w:szCs w:val="24"/>
        </w:rPr>
        <w:t>E—R</w:t>
      </w:r>
      <w:r w:rsidRPr="00977EFC">
        <w:rPr>
          <w:rFonts w:ascii="Times New Roman" w:eastAsia="宋体" w:hAnsi="Times New Roman" w:cs="Times New Roman"/>
          <w:sz w:val="24"/>
          <w:szCs w:val="24"/>
        </w:rPr>
        <w:t>图转换为选定的</w:t>
      </w:r>
      <w:r w:rsidRPr="00977EFC">
        <w:rPr>
          <w:rFonts w:ascii="Times New Roman" w:eastAsia="宋体" w:hAnsi="Times New Roman" w:cs="Times New Roman"/>
          <w:sz w:val="24"/>
          <w:szCs w:val="24"/>
        </w:rPr>
        <w:t>DBMS</w:t>
      </w:r>
      <w:r w:rsidRPr="00977EFC">
        <w:rPr>
          <w:rFonts w:ascii="Times New Roman" w:eastAsia="宋体" w:hAnsi="Times New Roman" w:cs="Times New Roman"/>
          <w:sz w:val="24"/>
          <w:szCs w:val="24"/>
        </w:rPr>
        <w:t>所支持的关系模型，并按关系规范化理论对关系模型进行优化</w:t>
      </w:r>
    </w:p>
    <w:p w:rsidR="00977EFC" w:rsidRPr="00977EFC" w:rsidRDefault="00977EFC" w:rsidP="00977EFC">
      <w:pPr>
        <w:spacing w:beforeLines="50" w:before="156" w:line="380" w:lineRule="exact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  <w:r w:rsidRPr="00977EFC">
        <w:rPr>
          <w:rFonts w:ascii="Times New Roman" w:eastAsia="黑体" w:hAnsi="Times New Roman" w:cs="Times New Roman"/>
          <w:sz w:val="24"/>
          <w:szCs w:val="24"/>
        </w:rPr>
        <w:t>4</w:t>
      </w:r>
      <w:r w:rsidRPr="00977EFC">
        <w:rPr>
          <w:rFonts w:ascii="Times New Roman" w:eastAsia="黑体" w:hAnsi="Times New Roman" w:cs="Times New Roman"/>
          <w:sz w:val="24"/>
          <w:szCs w:val="24"/>
        </w:rPr>
        <w:t>．物理结构设计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系统物理环境的设计。</w:t>
      </w:r>
    </w:p>
    <w:p w:rsidR="00977EFC" w:rsidRPr="00977EFC" w:rsidRDefault="00977EFC" w:rsidP="00977EFC">
      <w:pPr>
        <w:spacing w:beforeLines="50" w:before="156" w:line="380" w:lineRule="exact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  <w:r w:rsidRPr="00977EFC">
        <w:rPr>
          <w:rFonts w:ascii="Times New Roman" w:eastAsia="黑体" w:hAnsi="Times New Roman" w:cs="Times New Roman"/>
          <w:sz w:val="24"/>
          <w:szCs w:val="24"/>
        </w:rPr>
        <w:t>5</w:t>
      </w:r>
      <w:r w:rsidRPr="00977EFC">
        <w:rPr>
          <w:rFonts w:ascii="Times New Roman" w:eastAsia="黑体" w:hAnsi="Times New Roman" w:cs="Times New Roman"/>
          <w:sz w:val="24"/>
          <w:szCs w:val="24"/>
        </w:rPr>
        <w:t>．数据库的实现</w:t>
      </w:r>
    </w:p>
    <w:p w:rsidR="00977EFC" w:rsidRPr="000F4D97" w:rsidRDefault="00977EFC" w:rsidP="000F4D97">
      <w:pPr>
        <w:tabs>
          <w:tab w:val="num" w:pos="855"/>
        </w:tabs>
        <w:spacing w:beforeLines="50" w:before="156" w:line="40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0F4D97">
        <w:rPr>
          <w:rFonts w:ascii="宋体" w:eastAsia="宋体" w:hAnsi="宋体" w:cs="Times New Roman"/>
          <w:b/>
          <w:bCs/>
          <w:sz w:val="24"/>
          <w:szCs w:val="24"/>
        </w:rPr>
        <w:t>三、基本要求</w:t>
      </w:r>
    </w:p>
    <w:p w:rsidR="00977EFC" w:rsidRPr="00977EFC" w:rsidRDefault="00977EFC" w:rsidP="00977EFC">
      <w:pPr>
        <w:spacing w:beforeLines="50" w:before="156" w:line="380" w:lineRule="exact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  <w:r w:rsidRPr="00977EFC">
        <w:rPr>
          <w:rFonts w:ascii="Times New Roman" w:eastAsia="黑体" w:hAnsi="Times New Roman" w:cs="Times New Roman"/>
          <w:sz w:val="24"/>
          <w:szCs w:val="24"/>
        </w:rPr>
        <w:t>1</w:t>
      </w:r>
      <w:r w:rsidRPr="00977EFC">
        <w:rPr>
          <w:rFonts w:ascii="Times New Roman" w:eastAsia="黑体" w:hAnsi="Times New Roman" w:cs="Times New Roman"/>
          <w:sz w:val="24"/>
          <w:szCs w:val="24"/>
        </w:rPr>
        <w:t>．选题</w:t>
      </w:r>
    </w:p>
    <w:p w:rsidR="00977EFC" w:rsidRPr="00977EFC" w:rsidRDefault="00977EFC" w:rsidP="00977EFC">
      <w:pPr>
        <w:spacing w:line="3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学生在教师的指导下，根据实际情况，选择设计题目，选题不宜太大，太复杂。</w:t>
      </w:r>
    </w:p>
    <w:p w:rsidR="00977EFC" w:rsidRPr="00977EFC" w:rsidRDefault="00977EFC" w:rsidP="00977EFC">
      <w:pPr>
        <w:spacing w:beforeLines="50" w:before="156" w:line="380" w:lineRule="exact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  <w:r w:rsidRPr="00977EFC">
        <w:rPr>
          <w:rFonts w:ascii="Times New Roman" w:eastAsia="黑体" w:hAnsi="Times New Roman" w:cs="Times New Roman"/>
          <w:sz w:val="24"/>
          <w:szCs w:val="24"/>
        </w:rPr>
        <w:t>2</w:t>
      </w:r>
      <w:r w:rsidRPr="00977EFC">
        <w:rPr>
          <w:rFonts w:ascii="Times New Roman" w:eastAsia="黑体" w:hAnsi="Times New Roman" w:cs="Times New Roman"/>
          <w:sz w:val="24"/>
          <w:szCs w:val="24"/>
        </w:rPr>
        <w:t>．内容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(1) </w:t>
      </w:r>
      <w:r w:rsidRPr="00977EFC">
        <w:rPr>
          <w:rFonts w:ascii="Times New Roman" w:eastAsia="宋体" w:hAnsi="Times New Roman" w:cs="Times New Roman"/>
          <w:sz w:val="24"/>
          <w:szCs w:val="24"/>
        </w:rPr>
        <w:t>写出应用系统背景，组织结构情况，绘制数据流程图，编写数据字典。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(2) </w:t>
      </w:r>
      <w:r w:rsidRPr="00977EFC">
        <w:rPr>
          <w:rFonts w:ascii="Times New Roman" w:eastAsia="宋体" w:hAnsi="Times New Roman" w:cs="Times New Roman"/>
          <w:sz w:val="24"/>
          <w:szCs w:val="24"/>
        </w:rPr>
        <w:t>绘制</w:t>
      </w:r>
      <w:r w:rsidRPr="00977EFC">
        <w:rPr>
          <w:rFonts w:ascii="Times New Roman" w:eastAsia="宋体" w:hAnsi="Times New Roman" w:cs="Times New Roman"/>
          <w:sz w:val="24"/>
          <w:szCs w:val="24"/>
        </w:rPr>
        <w:t>E-R</w:t>
      </w:r>
      <w:r w:rsidRPr="00977EFC">
        <w:rPr>
          <w:rFonts w:ascii="Times New Roman" w:eastAsia="宋体" w:hAnsi="Times New Roman" w:cs="Times New Roman"/>
          <w:sz w:val="24"/>
          <w:szCs w:val="24"/>
        </w:rPr>
        <w:t>图（可用</w:t>
      </w:r>
      <w:r w:rsidRPr="00977EFC">
        <w:rPr>
          <w:rFonts w:ascii="Times New Roman" w:eastAsia="宋体" w:hAnsi="Times New Roman" w:cs="Times New Roman"/>
          <w:sz w:val="24"/>
          <w:szCs w:val="24"/>
        </w:rPr>
        <w:t>Power_ Designer/S_ Designer</w:t>
      </w:r>
      <w:r w:rsidRPr="00977EFC">
        <w:rPr>
          <w:rFonts w:ascii="Times New Roman" w:eastAsia="宋体" w:hAnsi="Times New Roman" w:cs="Times New Roman"/>
          <w:sz w:val="24"/>
          <w:szCs w:val="24"/>
        </w:rPr>
        <w:t>设计出</w:t>
      </w:r>
      <w:r w:rsidRPr="00977EFC">
        <w:rPr>
          <w:rFonts w:ascii="Times New Roman" w:eastAsia="宋体" w:hAnsi="Times New Roman" w:cs="Times New Roman"/>
          <w:sz w:val="24"/>
          <w:szCs w:val="24"/>
        </w:rPr>
        <w:t>CDM</w:t>
      </w:r>
      <w:r w:rsidRPr="00977EFC">
        <w:rPr>
          <w:rFonts w:ascii="Times New Roman" w:eastAsia="宋体" w:hAnsi="Times New Roman" w:cs="Times New Roman"/>
          <w:sz w:val="24"/>
          <w:szCs w:val="24"/>
        </w:rPr>
        <w:t>），进行相应的完整性定义；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(3) </w:t>
      </w:r>
      <w:r w:rsidRPr="00977EFC">
        <w:rPr>
          <w:rFonts w:ascii="Times New Roman" w:eastAsia="宋体" w:hAnsi="Times New Roman" w:cs="Times New Roman"/>
          <w:sz w:val="24"/>
          <w:szCs w:val="24"/>
        </w:rPr>
        <w:t>生成定义基本表及定义相应完整性的</w:t>
      </w:r>
      <w:r w:rsidRPr="00977EFC">
        <w:rPr>
          <w:rFonts w:ascii="Times New Roman" w:eastAsia="宋体" w:hAnsi="Times New Roman" w:cs="Times New Roman"/>
          <w:sz w:val="24"/>
          <w:szCs w:val="24"/>
        </w:rPr>
        <w:t>SQL</w:t>
      </w:r>
      <w:r w:rsidRPr="00977EFC">
        <w:rPr>
          <w:rFonts w:ascii="Times New Roman" w:eastAsia="宋体" w:hAnsi="Times New Roman" w:cs="Times New Roman"/>
          <w:sz w:val="24"/>
          <w:szCs w:val="24"/>
        </w:rPr>
        <w:t>文件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(4) </w:t>
      </w:r>
      <w:r w:rsidRPr="00977EFC">
        <w:rPr>
          <w:rFonts w:ascii="Times New Roman" w:eastAsia="宋体" w:hAnsi="Times New Roman" w:cs="Times New Roman"/>
          <w:sz w:val="24"/>
          <w:szCs w:val="24"/>
        </w:rPr>
        <w:t>编制具体实用的应用系统</w:t>
      </w:r>
    </w:p>
    <w:p w:rsidR="00977EFC" w:rsidRPr="00977EFC" w:rsidRDefault="00977EFC" w:rsidP="00977EFC">
      <w:pPr>
        <w:spacing w:beforeLines="50" w:before="156" w:line="380" w:lineRule="exact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  <w:r w:rsidRPr="00977EFC">
        <w:rPr>
          <w:rFonts w:ascii="Times New Roman" w:eastAsia="黑体" w:hAnsi="Times New Roman" w:cs="Times New Roman"/>
          <w:sz w:val="24"/>
          <w:szCs w:val="24"/>
        </w:rPr>
        <w:t>3</w:t>
      </w:r>
      <w:r w:rsidRPr="00977EFC">
        <w:rPr>
          <w:rFonts w:ascii="Times New Roman" w:eastAsia="黑体" w:hAnsi="Times New Roman" w:cs="Times New Roman"/>
          <w:sz w:val="24"/>
          <w:szCs w:val="24"/>
        </w:rPr>
        <w:t>．提交的资料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(1) </w:t>
      </w:r>
      <w:r w:rsidRPr="00977EFC">
        <w:rPr>
          <w:rFonts w:ascii="Times New Roman" w:eastAsia="宋体" w:hAnsi="Times New Roman" w:cs="Times New Roman"/>
          <w:sz w:val="24"/>
          <w:szCs w:val="24"/>
        </w:rPr>
        <w:t>手工文档：课程设计报告文档，要求使用学校统一印制的课程设计纸或打印在</w:t>
      </w:r>
      <w:r w:rsidRPr="00977EFC">
        <w:rPr>
          <w:rFonts w:ascii="Times New Roman" w:eastAsia="宋体" w:hAnsi="Times New Roman" w:cs="Times New Roman"/>
          <w:sz w:val="24"/>
          <w:szCs w:val="24"/>
        </w:rPr>
        <w:t>A4</w:t>
      </w:r>
      <w:r w:rsidRPr="00977EFC">
        <w:rPr>
          <w:rFonts w:ascii="Times New Roman" w:eastAsia="宋体" w:hAnsi="Times New Roman" w:cs="Times New Roman"/>
          <w:sz w:val="24"/>
          <w:szCs w:val="24"/>
        </w:rPr>
        <w:t>打印纸；</w:t>
      </w: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977EFC" w:rsidRPr="00977EFC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(2) </w:t>
      </w:r>
      <w:r w:rsidRPr="00977EFC">
        <w:rPr>
          <w:rFonts w:ascii="Times New Roman" w:eastAsia="宋体" w:hAnsi="Times New Roman" w:cs="Times New Roman"/>
          <w:sz w:val="24"/>
          <w:szCs w:val="24"/>
        </w:rPr>
        <w:t>电子文档：</w:t>
      </w: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977EFC">
        <w:rPr>
          <w:rFonts w:ascii="Times New Roman" w:eastAsia="宋体" w:hAnsi="Times New Roman" w:cs="Times New Roman"/>
          <w:sz w:val="24"/>
          <w:szCs w:val="24"/>
        </w:rPr>
        <w:t>创建数据库的</w:t>
      </w:r>
      <w:r w:rsidRPr="00977EFC">
        <w:rPr>
          <w:rFonts w:ascii="Times New Roman" w:eastAsia="宋体" w:hAnsi="Times New Roman" w:cs="Times New Roman"/>
          <w:sz w:val="24"/>
          <w:szCs w:val="24"/>
        </w:rPr>
        <w:t>SQL</w:t>
      </w:r>
      <w:r w:rsidRPr="00977EFC">
        <w:rPr>
          <w:rFonts w:ascii="Times New Roman" w:eastAsia="宋体" w:hAnsi="Times New Roman" w:cs="Times New Roman"/>
          <w:sz w:val="24"/>
          <w:szCs w:val="24"/>
        </w:rPr>
        <w:t>文件和应用系统的源代码</w:t>
      </w:r>
    </w:p>
    <w:p w:rsidR="00977EFC" w:rsidRPr="000F4D97" w:rsidRDefault="00977EFC" w:rsidP="000F4D97">
      <w:pPr>
        <w:tabs>
          <w:tab w:val="num" w:pos="855"/>
        </w:tabs>
        <w:spacing w:beforeLines="50" w:before="156" w:line="40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0F4D97">
        <w:rPr>
          <w:rFonts w:ascii="宋体" w:eastAsia="宋体" w:hAnsi="宋体" w:cs="Times New Roman"/>
          <w:b/>
          <w:bCs/>
          <w:sz w:val="24"/>
          <w:szCs w:val="24"/>
        </w:rPr>
        <w:t>四、学时分配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62"/>
        <w:gridCol w:w="1328"/>
        <w:gridCol w:w="2657"/>
        <w:gridCol w:w="1526"/>
      </w:tblGrid>
      <w:tr w:rsidR="00977EFC" w:rsidRPr="00977EFC" w:rsidTr="00263803">
        <w:trPr>
          <w:trHeight w:hRule="exact" w:val="510"/>
          <w:jc w:val="center"/>
        </w:trPr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263803" w:rsidRDefault="00977EFC" w:rsidP="00977EFC">
            <w:pPr>
              <w:spacing w:line="380" w:lineRule="exact"/>
              <w:jc w:val="center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 w:rsidRPr="00263803"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教学内容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263803" w:rsidRDefault="00977EFC" w:rsidP="00977EFC">
            <w:pPr>
              <w:spacing w:line="380" w:lineRule="exact"/>
              <w:jc w:val="center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 w:rsidRPr="00263803"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学时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263803" w:rsidRDefault="00977EFC" w:rsidP="00977EFC">
            <w:pPr>
              <w:spacing w:line="380" w:lineRule="exact"/>
              <w:jc w:val="center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 w:rsidRPr="00263803"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地点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263803" w:rsidRDefault="00977EFC" w:rsidP="00977EFC">
            <w:pPr>
              <w:spacing w:line="380" w:lineRule="exact"/>
              <w:jc w:val="center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 w:rsidRPr="00263803"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977EFC" w:rsidRPr="00977EFC" w:rsidTr="00263803">
        <w:trPr>
          <w:trHeight w:hRule="exact" w:val="510"/>
          <w:jc w:val="center"/>
        </w:trPr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设计动员，布置任务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0.5</w:t>
            </w: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天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教室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周一</w:t>
            </w:r>
          </w:p>
        </w:tc>
      </w:tr>
      <w:tr w:rsidR="00977EFC" w:rsidRPr="00977EFC" w:rsidTr="00263803">
        <w:trPr>
          <w:trHeight w:hRule="exact" w:val="510"/>
          <w:jc w:val="center"/>
        </w:trPr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查阅资料，分析、讨论与设计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0.5</w:t>
            </w: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天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图书馆、软件实验室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周一</w:t>
            </w:r>
          </w:p>
        </w:tc>
      </w:tr>
      <w:tr w:rsidR="00977EFC" w:rsidRPr="00977EFC" w:rsidTr="00263803">
        <w:trPr>
          <w:trHeight w:hRule="exact" w:val="510"/>
          <w:jc w:val="center"/>
        </w:trPr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编写程序，进行调试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天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软件实验室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周二、三</w:t>
            </w:r>
          </w:p>
        </w:tc>
      </w:tr>
      <w:tr w:rsidR="00977EFC" w:rsidRPr="00977EFC" w:rsidTr="00263803">
        <w:trPr>
          <w:trHeight w:hRule="exact" w:val="510"/>
          <w:jc w:val="center"/>
        </w:trPr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完成模块联调，进行测试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天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软件实验室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周四</w:t>
            </w:r>
          </w:p>
        </w:tc>
      </w:tr>
      <w:tr w:rsidR="00977EFC" w:rsidRPr="00977EFC" w:rsidTr="00263803">
        <w:trPr>
          <w:trHeight w:hRule="exact" w:val="510"/>
          <w:jc w:val="center"/>
        </w:trPr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成果验收，完成设计报告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天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软件实验室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EFC" w:rsidRPr="00977EFC" w:rsidRDefault="00977EFC" w:rsidP="00977EFC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7EFC">
              <w:rPr>
                <w:rFonts w:ascii="Times New Roman" w:eastAsia="宋体" w:hAnsi="Times New Roman" w:cs="Times New Roman"/>
                <w:sz w:val="24"/>
                <w:szCs w:val="24"/>
              </w:rPr>
              <w:t>周五</w:t>
            </w:r>
          </w:p>
        </w:tc>
      </w:tr>
    </w:tbl>
    <w:p w:rsidR="00977EFC" w:rsidRPr="000F4D97" w:rsidRDefault="00977EFC" w:rsidP="000F4D97">
      <w:pPr>
        <w:tabs>
          <w:tab w:val="num" w:pos="855"/>
        </w:tabs>
        <w:spacing w:beforeLines="50" w:before="156" w:line="40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0F4D97">
        <w:rPr>
          <w:rFonts w:ascii="宋体" w:eastAsia="宋体" w:hAnsi="宋体" w:cs="Times New Roman"/>
          <w:b/>
          <w:bCs/>
          <w:sz w:val="24"/>
          <w:szCs w:val="24"/>
        </w:rPr>
        <w:t>五、课程设计报告要求</w:t>
      </w:r>
    </w:p>
    <w:p w:rsidR="00977EFC" w:rsidRPr="000F4D97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学生完成设计任务后，应按要求提交课程设计报告。设计报告除了填写封面内容和正文部分的规定内容外，还应包含如下几个方面的内容：</w:t>
      </w:r>
    </w:p>
    <w:p w:rsidR="00977EFC" w:rsidRPr="000F4D97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>1</w:t>
      </w:r>
      <w:r w:rsidRPr="000F4D97">
        <w:rPr>
          <w:rFonts w:ascii="Times New Roman" w:eastAsia="宋体" w:hAnsi="Times New Roman" w:cs="Times New Roman"/>
          <w:sz w:val="24"/>
          <w:szCs w:val="24"/>
        </w:rPr>
        <w:t>、系统分析报告，内容有：</w:t>
      </w:r>
    </w:p>
    <w:p w:rsidR="00977EFC" w:rsidRPr="000F4D97" w:rsidRDefault="00977EFC" w:rsidP="00263803">
      <w:pPr>
        <w:spacing w:line="400" w:lineRule="exact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(1) </w:t>
      </w:r>
      <w:r w:rsidRPr="000F4D97">
        <w:rPr>
          <w:rFonts w:ascii="Times New Roman" w:eastAsia="宋体" w:hAnsi="Times New Roman" w:cs="Times New Roman"/>
          <w:sz w:val="24"/>
          <w:szCs w:val="24"/>
        </w:rPr>
        <w:t>软件需求说明书（</w:t>
      </w:r>
      <w:r w:rsidRPr="000F4D97">
        <w:rPr>
          <w:rFonts w:ascii="Times New Roman" w:eastAsia="宋体" w:hAnsi="Times New Roman" w:cs="Times New Roman"/>
          <w:sz w:val="24"/>
          <w:szCs w:val="24"/>
        </w:rPr>
        <w:t>SRS</w:t>
      </w:r>
      <w:r w:rsidRPr="000F4D97">
        <w:rPr>
          <w:rFonts w:ascii="Times New Roman" w:eastAsia="宋体" w:hAnsi="Times New Roman" w:cs="Times New Roman"/>
          <w:sz w:val="24"/>
          <w:szCs w:val="24"/>
        </w:rPr>
        <w:t>）</w:t>
      </w:r>
    </w:p>
    <w:p w:rsidR="00977EFC" w:rsidRPr="000F4D97" w:rsidRDefault="00977EFC" w:rsidP="00263803">
      <w:pPr>
        <w:spacing w:line="400" w:lineRule="exact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(2) </w:t>
      </w:r>
      <w:r w:rsidRPr="000F4D97">
        <w:rPr>
          <w:rFonts w:ascii="Times New Roman" w:eastAsia="宋体" w:hAnsi="Times New Roman" w:cs="Times New Roman"/>
          <w:sz w:val="24"/>
          <w:szCs w:val="24"/>
        </w:rPr>
        <w:t>数据流图（</w:t>
      </w:r>
      <w:r w:rsidRPr="000F4D97">
        <w:rPr>
          <w:rFonts w:ascii="Times New Roman" w:eastAsia="宋体" w:hAnsi="Times New Roman" w:cs="Times New Roman"/>
          <w:sz w:val="24"/>
          <w:szCs w:val="24"/>
        </w:rPr>
        <w:t>DFD</w:t>
      </w:r>
      <w:r w:rsidRPr="000F4D97">
        <w:rPr>
          <w:rFonts w:ascii="Times New Roman" w:eastAsia="宋体" w:hAnsi="Times New Roman" w:cs="Times New Roman"/>
          <w:sz w:val="24"/>
          <w:szCs w:val="24"/>
        </w:rPr>
        <w:t>）（可选项，仅要求学有余力的学生完成）</w:t>
      </w:r>
    </w:p>
    <w:p w:rsidR="00977EFC" w:rsidRPr="000F4D97" w:rsidRDefault="00977EFC" w:rsidP="00263803">
      <w:pPr>
        <w:spacing w:line="400" w:lineRule="exact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(3) </w:t>
      </w:r>
      <w:r w:rsidRPr="000F4D97">
        <w:rPr>
          <w:rFonts w:ascii="Times New Roman" w:eastAsia="宋体" w:hAnsi="Times New Roman" w:cs="Times New Roman"/>
          <w:sz w:val="24"/>
          <w:szCs w:val="24"/>
        </w:rPr>
        <w:t>数据词典（</w:t>
      </w:r>
      <w:r w:rsidRPr="000F4D97">
        <w:rPr>
          <w:rFonts w:ascii="Times New Roman" w:eastAsia="宋体" w:hAnsi="Times New Roman" w:cs="Times New Roman"/>
          <w:sz w:val="24"/>
          <w:szCs w:val="24"/>
        </w:rPr>
        <w:t>DD</w:t>
      </w:r>
      <w:r w:rsidRPr="000F4D97">
        <w:rPr>
          <w:rFonts w:ascii="Times New Roman" w:eastAsia="宋体" w:hAnsi="Times New Roman" w:cs="Times New Roman"/>
          <w:sz w:val="24"/>
          <w:szCs w:val="24"/>
        </w:rPr>
        <w:t>）</w:t>
      </w: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F4D97">
        <w:rPr>
          <w:rFonts w:ascii="Times New Roman" w:eastAsia="宋体" w:hAnsi="Times New Roman" w:cs="Times New Roman"/>
          <w:sz w:val="24"/>
          <w:szCs w:val="24"/>
        </w:rPr>
        <w:t>（可选项，仅要求学有余力的学生完成）</w:t>
      </w:r>
    </w:p>
    <w:p w:rsidR="00977EFC" w:rsidRPr="000F4D97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>2</w:t>
      </w:r>
      <w:r w:rsidRPr="000F4D97">
        <w:rPr>
          <w:rFonts w:ascii="Times New Roman" w:eastAsia="宋体" w:hAnsi="Times New Roman" w:cs="Times New Roman"/>
          <w:sz w:val="24"/>
          <w:szCs w:val="24"/>
        </w:rPr>
        <w:t>、系统设计报告，内容有：</w:t>
      </w:r>
    </w:p>
    <w:p w:rsidR="00977EFC" w:rsidRPr="000F4D97" w:rsidRDefault="00977EFC" w:rsidP="00263803">
      <w:pPr>
        <w:spacing w:line="400" w:lineRule="exact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(1) </w:t>
      </w:r>
      <w:r w:rsidRPr="000F4D97">
        <w:rPr>
          <w:rFonts w:ascii="Times New Roman" w:eastAsia="宋体" w:hAnsi="Times New Roman" w:cs="Times New Roman"/>
          <w:sz w:val="24"/>
          <w:szCs w:val="24"/>
        </w:rPr>
        <w:t>软件设计说明书（</w:t>
      </w:r>
      <w:r w:rsidRPr="000F4D97">
        <w:rPr>
          <w:rFonts w:ascii="Times New Roman" w:eastAsia="宋体" w:hAnsi="Times New Roman" w:cs="Times New Roman"/>
          <w:sz w:val="24"/>
          <w:szCs w:val="24"/>
        </w:rPr>
        <w:t>SDS</w:t>
      </w:r>
      <w:r w:rsidRPr="000F4D97">
        <w:rPr>
          <w:rFonts w:ascii="Times New Roman" w:eastAsia="宋体" w:hAnsi="Times New Roman" w:cs="Times New Roman"/>
          <w:sz w:val="24"/>
          <w:szCs w:val="24"/>
        </w:rPr>
        <w:t>）</w:t>
      </w:r>
    </w:p>
    <w:p w:rsidR="00977EFC" w:rsidRPr="000F4D97" w:rsidRDefault="00977EFC" w:rsidP="00263803">
      <w:pPr>
        <w:spacing w:line="400" w:lineRule="exact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(2) </w:t>
      </w:r>
      <w:r w:rsidRPr="000F4D97">
        <w:rPr>
          <w:rFonts w:ascii="Times New Roman" w:eastAsia="宋体" w:hAnsi="Times New Roman" w:cs="Times New Roman"/>
          <w:sz w:val="24"/>
          <w:szCs w:val="24"/>
        </w:rPr>
        <w:t>模块结构图（</w:t>
      </w:r>
      <w:r w:rsidRPr="000F4D97">
        <w:rPr>
          <w:rFonts w:ascii="Times New Roman" w:eastAsia="宋体" w:hAnsi="Times New Roman" w:cs="Times New Roman"/>
          <w:sz w:val="24"/>
          <w:szCs w:val="24"/>
        </w:rPr>
        <w:t>SC</w:t>
      </w:r>
      <w:r w:rsidRPr="000F4D97">
        <w:rPr>
          <w:rFonts w:ascii="Times New Roman" w:eastAsia="宋体" w:hAnsi="Times New Roman" w:cs="Times New Roman"/>
          <w:sz w:val="24"/>
          <w:szCs w:val="24"/>
        </w:rPr>
        <w:t>）和模块说明</w:t>
      </w:r>
    </w:p>
    <w:p w:rsidR="00977EFC" w:rsidRPr="000F4D97" w:rsidRDefault="00977EFC" w:rsidP="00263803">
      <w:pPr>
        <w:spacing w:line="400" w:lineRule="exact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(3) </w:t>
      </w:r>
      <w:r w:rsidRPr="000F4D97">
        <w:rPr>
          <w:rFonts w:ascii="Times New Roman" w:eastAsia="宋体" w:hAnsi="Times New Roman" w:cs="Times New Roman"/>
          <w:sz w:val="24"/>
          <w:szCs w:val="24"/>
        </w:rPr>
        <w:t>数据结构说明（包括输入、输出、数据库等）</w:t>
      </w:r>
    </w:p>
    <w:p w:rsidR="00977EFC" w:rsidRPr="000F4D97" w:rsidRDefault="00977EFC" w:rsidP="00263803">
      <w:pPr>
        <w:spacing w:line="400" w:lineRule="exact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(4) </w:t>
      </w:r>
      <w:r w:rsidRPr="000F4D97">
        <w:rPr>
          <w:rFonts w:ascii="Times New Roman" w:eastAsia="宋体" w:hAnsi="Times New Roman" w:cs="Times New Roman"/>
          <w:sz w:val="24"/>
          <w:szCs w:val="24"/>
        </w:rPr>
        <w:t>用户界面</w:t>
      </w:r>
    </w:p>
    <w:p w:rsidR="00977EFC" w:rsidRPr="000F4D97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>3</w:t>
      </w:r>
      <w:r w:rsidRPr="000F4D97">
        <w:rPr>
          <w:rFonts w:ascii="Times New Roman" w:eastAsia="宋体" w:hAnsi="Times New Roman" w:cs="Times New Roman"/>
          <w:sz w:val="24"/>
          <w:szCs w:val="24"/>
        </w:rPr>
        <w:t>、编程报告，内容有：</w:t>
      </w:r>
    </w:p>
    <w:p w:rsidR="00977EFC" w:rsidRPr="000F4D97" w:rsidRDefault="00977EFC" w:rsidP="00263803">
      <w:pPr>
        <w:spacing w:line="400" w:lineRule="exact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(1) </w:t>
      </w:r>
      <w:r w:rsidRPr="000F4D97">
        <w:rPr>
          <w:rFonts w:ascii="Times New Roman" w:eastAsia="宋体" w:hAnsi="Times New Roman" w:cs="Times New Roman"/>
          <w:sz w:val="24"/>
          <w:szCs w:val="24"/>
        </w:rPr>
        <w:t>能实际运行的源程序</w:t>
      </w:r>
    </w:p>
    <w:p w:rsidR="00977EFC" w:rsidRPr="000F4D97" w:rsidRDefault="00977EFC" w:rsidP="00263803">
      <w:pPr>
        <w:spacing w:line="400" w:lineRule="exact"/>
        <w:ind w:leftChars="200" w:left="420"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(2) </w:t>
      </w:r>
      <w:r w:rsidRPr="000F4D97">
        <w:rPr>
          <w:rFonts w:ascii="Times New Roman" w:eastAsia="宋体" w:hAnsi="Times New Roman" w:cs="Times New Roman"/>
          <w:sz w:val="24"/>
          <w:szCs w:val="24"/>
        </w:rPr>
        <w:t>程序说明和变量说明</w:t>
      </w:r>
    </w:p>
    <w:p w:rsidR="00977EFC" w:rsidRPr="000F4D97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>4</w:t>
      </w:r>
      <w:r w:rsidRPr="000F4D97">
        <w:rPr>
          <w:rFonts w:ascii="Times New Roman" w:eastAsia="宋体" w:hAnsi="Times New Roman" w:cs="Times New Roman"/>
          <w:sz w:val="24"/>
          <w:szCs w:val="24"/>
        </w:rPr>
        <w:t>、附加源代码，内容有：</w:t>
      </w:r>
    </w:p>
    <w:p w:rsidR="00977EFC" w:rsidRPr="000F4D97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   (1) </w:t>
      </w:r>
      <w:r w:rsidRPr="000F4D97">
        <w:rPr>
          <w:rFonts w:ascii="Times New Roman" w:eastAsia="宋体" w:hAnsi="Times New Roman" w:cs="Times New Roman"/>
          <w:sz w:val="24"/>
          <w:szCs w:val="24"/>
        </w:rPr>
        <w:t>数据库创建的</w:t>
      </w:r>
      <w:r w:rsidRPr="000F4D97">
        <w:rPr>
          <w:rFonts w:ascii="Times New Roman" w:eastAsia="宋体" w:hAnsi="Times New Roman" w:cs="Times New Roman"/>
          <w:sz w:val="24"/>
          <w:szCs w:val="24"/>
        </w:rPr>
        <w:t>SQL</w:t>
      </w:r>
      <w:r w:rsidRPr="000F4D97">
        <w:rPr>
          <w:rFonts w:ascii="Times New Roman" w:eastAsia="宋体" w:hAnsi="Times New Roman" w:cs="Times New Roman"/>
          <w:sz w:val="24"/>
          <w:szCs w:val="24"/>
        </w:rPr>
        <w:t>脚本文件</w:t>
      </w:r>
    </w:p>
    <w:p w:rsidR="00977EFC" w:rsidRPr="000F4D97" w:rsidRDefault="00977EFC" w:rsidP="000F4D9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F4D97">
        <w:rPr>
          <w:rFonts w:ascii="Times New Roman" w:eastAsia="宋体" w:hAnsi="Times New Roman" w:cs="Times New Roman"/>
          <w:sz w:val="24"/>
          <w:szCs w:val="24"/>
        </w:rPr>
        <w:t xml:space="preserve">   (2) </w:t>
      </w:r>
      <w:r w:rsidRPr="000F4D97">
        <w:rPr>
          <w:rFonts w:ascii="Times New Roman" w:eastAsia="宋体" w:hAnsi="Times New Roman" w:cs="Times New Roman"/>
          <w:sz w:val="24"/>
          <w:szCs w:val="24"/>
        </w:rPr>
        <w:t>应用系统的关键源代码</w:t>
      </w:r>
    </w:p>
    <w:p w:rsidR="00977EFC" w:rsidRPr="000F4D97" w:rsidRDefault="00977EFC" w:rsidP="000F4D97">
      <w:pPr>
        <w:tabs>
          <w:tab w:val="num" w:pos="855"/>
        </w:tabs>
        <w:spacing w:beforeLines="50" w:before="156" w:line="40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0F4D97">
        <w:rPr>
          <w:rFonts w:ascii="宋体" w:eastAsia="宋体" w:hAnsi="宋体" w:cs="Times New Roman"/>
          <w:b/>
          <w:bCs/>
          <w:sz w:val="24"/>
          <w:szCs w:val="24"/>
        </w:rPr>
        <w:lastRenderedPageBreak/>
        <w:t>六、参考题目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学生成绩管理系统设计；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课程管理子系统设计；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通讯录子系统设计；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教室管理子系统设计；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宿舍管理子系统库设计；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个人事务管理子系统设计；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卫生科医疗管理子系统设计；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库房入库出库管理子系统设计；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小商店销售管理子系统设计；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工资管理系统数据库设计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人事管理系统数据库设计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仓库管理系统数据库设计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学生管理系统数据库设计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图书馆管理信息系统设计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宾馆客房管理信息系统设计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学籍管理系统设计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机票预定系统设计</w:t>
      </w:r>
    </w:p>
    <w:p w:rsidR="00977EFC" w:rsidRPr="00263803" w:rsidRDefault="00977EFC" w:rsidP="00263803">
      <w:pPr>
        <w:pStyle w:val="a3"/>
        <w:numPr>
          <w:ilvl w:val="0"/>
          <w:numId w:val="2"/>
        </w:numPr>
        <w:spacing w:line="400" w:lineRule="exact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263803">
        <w:rPr>
          <w:rFonts w:ascii="Times New Roman" w:eastAsia="宋体" w:hAnsi="Times New Roman" w:cs="Times New Roman"/>
          <w:sz w:val="24"/>
          <w:szCs w:val="24"/>
        </w:rPr>
        <w:t>其它管理</w:t>
      </w:r>
      <w:r w:rsidRPr="0026380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子系统设计（自己选题需经指导教师认可）。</w:t>
      </w:r>
    </w:p>
    <w:p w:rsidR="00977EFC" w:rsidRPr="000F4D97" w:rsidRDefault="00977EFC" w:rsidP="000F4D97">
      <w:pPr>
        <w:tabs>
          <w:tab w:val="num" w:pos="855"/>
        </w:tabs>
        <w:spacing w:beforeLines="50" w:before="156" w:line="40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0F4D97">
        <w:rPr>
          <w:rFonts w:ascii="宋体" w:eastAsia="宋体" w:hAnsi="宋体" w:cs="Times New Roman"/>
          <w:b/>
          <w:bCs/>
          <w:sz w:val="24"/>
          <w:szCs w:val="24"/>
        </w:rPr>
        <w:t>七、参考书目</w:t>
      </w:r>
    </w:p>
    <w:p w:rsidR="00977EFC" w:rsidRPr="00BB48FE" w:rsidRDefault="000F4D97" w:rsidP="00263803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1.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《数据库系统概论》，萨师煊、王珊编著，高等教育出版社，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20</w:t>
      </w:r>
      <w:r w:rsid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14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。</w:t>
      </w:r>
    </w:p>
    <w:p w:rsidR="00977EFC" w:rsidRPr="00BB48FE" w:rsidRDefault="000F4D97" w:rsidP="00263803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2.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《</w:t>
      </w:r>
      <w:r w:rsidR="00977EFC" w:rsidRP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C#</w:t>
      </w:r>
      <w:r w:rsidR="00977EFC" w:rsidRP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实践教程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》，</w:t>
      </w:r>
      <w:r w:rsidR="00977EFC" w:rsidRP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李乃文、刘好增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，</w:t>
      </w:r>
      <w:r w:rsidR="00977EFC">
        <w:rPr>
          <w:rFonts w:ascii="Times New Roman" w:eastAsia="宋体" w:hAnsi="Times New Roman" w:cs="Times New Roman" w:hint="eastAsia"/>
          <w:sz w:val="24"/>
          <w:szCs w:val="24"/>
        </w:rPr>
        <w:t>清华大学出版社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，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20</w:t>
      </w:r>
      <w:r w:rsid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16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。</w:t>
      </w:r>
    </w:p>
    <w:p w:rsidR="00977EFC" w:rsidRPr="00BB48FE" w:rsidRDefault="000F4D97" w:rsidP="00263803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3.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《数据库</w:t>
      </w:r>
      <w:r w:rsid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课程</w:t>
      </w:r>
      <w:r w:rsidR="00977EFC">
        <w:rPr>
          <w:rFonts w:ascii="Times New Roman" w:eastAsia="宋体" w:hAnsi="Times New Roman" w:cs="Times New Roman"/>
          <w:sz w:val="24"/>
          <w:szCs w:val="24"/>
          <w:lang w:val="zh-CN"/>
        </w:rPr>
        <w:t>设计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》，</w:t>
      </w:r>
      <w:r w:rsid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周爱武，汪海威，肖云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等</w:t>
      </w:r>
      <w:r w:rsid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编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，机械工业出版社，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20</w:t>
      </w:r>
      <w:r w:rsid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14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。</w:t>
      </w:r>
    </w:p>
    <w:p w:rsidR="00977EFC" w:rsidRPr="00977EFC" w:rsidRDefault="000F4D97" w:rsidP="00263803">
      <w:pPr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4.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《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 xml:space="preserve">SQL Server 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数据库</w:t>
      </w:r>
      <w:r w:rsid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应用与开发</w:t>
      </w:r>
      <w:r w:rsidR="00977EFC" w:rsidRPr="00BB48FE">
        <w:rPr>
          <w:rFonts w:ascii="Times New Roman" w:eastAsia="宋体" w:hAnsi="Times New Roman" w:cs="Times New Roman"/>
          <w:sz w:val="24"/>
          <w:szCs w:val="24"/>
          <w:lang w:val="zh-CN"/>
        </w:rPr>
        <w:t>》，</w:t>
      </w:r>
      <w:r w:rsid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姜桂洪，张龙波等编，清华大学出版社，</w:t>
      </w:r>
      <w:r w:rsid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2014</w:t>
      </w:r>
      <w:r w:rsidR="00977EFC" w:rsidRPr="00BB48FE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977EFC" w:rsidRPr="00977EFC" w:rsidRDefault="00977EFC" w:rsidP="00263803">
      <w:pPr>
        <w:spacing w:line="400" w:lineRule="atLeast"/>
        <w:ind w:leftChars="228" w:left="719" w:hangingChars="100" w:hanging="24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5.</w:t>
      </w:r>
      <w:r w:rsidRPr="00977EFC">
        <w:rPr>
          <w:rFonts w:ascii="Times New Roman" w:eastAsia="宋体" w:hAnsi="Times New Roman" w:cs="Times New Roman"/>
          <w:sz w:val="24"/>
          <w:szCs w:val="24"/>
        </w:rPr>
        <w:t>《</w:t>
      </w:r>
      <w:r w:rsidRPr="00977EFC">
        <w:rPr>
          <w:rFonts w:ascii="Times New Roman" w:eastAsia="宋体" w:hAnsi="Times New Roman" w:cs="Times New Roman" w:hint="eastAsia"/>
          <w:sz w:val="24"/>
          <w:szCs w:val="24"/>
        </w:rPr>
        <w:t>SQL Server</w:t>
      </w:r>
      <w:r w:rsidRPr="00977EFC">
        <w:rPr>
          <w:rFonts w:ascii="Times New Roman" w:eastAsia="宋体" w:hAnsi="Times New Roman" w:cs="Times New Roman" w:hint="eastAsia"/>
          <w:sz w:val="24"/>
          <w:szCs w:val="24"/>
        </w:rPr>
        <w:t>数据库应用课堂实录</w:t>
      </w:r>
      <w:r w:rsidRPr="00977EFC">
        <w:rPr>
          <w:rFonts w:ascii="Times New Roman" w:eastAsia="宋体" w:hAnsi="Times New Roman" w:cs="Times New Roman"/>
          <w:sz w:val="24"/>
          <w:szCs w:val="24"/>
        </w:rPr>
        <w:t>》，</w:t>
      </w:r>
      <w:r w:rsidRPr="00977EFC">
        <w:rPr>
          <w:rFonts w:ascii="Times New Roman" w:eastAsia="宋体" w:hAnsi="Times New Roman" w:cs="Times New Roman" w:hint="eastAsia"/>
          <w:sz w:val="24"/>
          <w:szCs w:val="24"/>
          <w:lang w:val="zh-CN"/>
        </w:rPr>
        <w:t>祝红涛、王伟平</w:t>
      </w:r>
      <w:r w:rsidRPr="00977EFC">
        <w:rPr>
          <w:rFonts w:ascii="Times New Roman" w:eastAsia="宋体" w:hAnsi="Times New Roman" w:cs="Times New Roman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z w:val="24"/>
          <w:szCs w:val="24"/>
        </w:rPr>
        <w:t>清华大学出版社</w:t>
      </w:r>
      <w:r w:rsidRPr="00977EFC">
        <w:rPr>
          <w:rFonts w:ascii="Times New Roman" w:eastAsia="宋体" w:hAnsi="Times New Roman" w:cs="Times New Roman"/>
          <w:sz w:val="24"/>
          <w:szCs w:val="24"/>
        </w:rPr>
        <w:t>，</w:t>
      </w:r>
      <w:r w:rsidRPr="00977EFC">
        <w:rPr>
          <w:rFonts w:ascii="Times New Roman" w:eastAsia="宋体" w:hAnsi="Times New Roman" w:cs="Times New Roman"/>
          <w:sz w:val="24"/>
          <w:szCs w:val="24"/>
        </w:rPr>
        <w:t>20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977EFC">
        <w:rPr>
          <w:rFonts w:ascii="Times New Roman" w:eastAsia="宋体" w:hAnsi="Times New Roman" w:cs="Times New Roman"/>
          <w:sz w:val="24"/>
          <w:szCs w:val="24"/>
        </w:rPr>
        <w:t>6</w:t>
      </w:r>
      <w:r w:rsidRPr="00977EFC">
        <w:rPr>
          <w:rFonts w:ascii="Times New Roman" w:eastAsia="宋体" w:hAnsi="Times New Roman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977EFC">
        <w:rPr>
          <w:rFonts w:ascii="Times New Roman" w:eastAsia="宋体" w:hAnsi="Times New Roman" w:cs="Times New Roman"/>
          <w:sz w:val="24"/>
          <w:szCs w:val="24"/>
        </w:rPr>
        <w:t>月。</w:t>
      </w:r>
    </w:p>
    <w:p w:rsidR="00977EFC" w:rsidRPr="00977EFC" w:rsidRDefault="00977EFC" w:rsidP="00263803">
      <w:pPr>
        <w:spacing w:line="400" w:lineRule="atLeast"/>
        <w:ind w:firstLineChars="200" w:firstLine="480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6.</w:t>
      </w:r>
      <w:r w:rsidRPr="00977EFC">
        <w:rPr>
          <w:rFonts w:ascii="Times New Roman" w:eastAsia="宋体" w:hAnsi="Times New Roman" w:cs="Times New Roman"/>
          <w:spacing w:val="-4"/>
          <w:sz w:val="24"/>
          <w:szCs w:val="24"/>
        </w:rPr>
        <w:t>《</w:t>
      </w:r>
      <w:r w:rsidRPr="00977EFC">
        <w:rPr>
          <w:rFonts w:ascii="Times New Roman" w:eastAsia="宋体" w:hAnsi="Times New Roman" w:cs="Times New Roman"/>
          <w:spacing w:val="-4"/>
          <w:sz w:val="24"/>
          <w:szCs w:val="24"/>
        </w:rPr>
        <w:t>Visual C#2005</w:t>
      </w:r>
      <w:r w:rsidRPr="00977EFC">
        <w:rPr>
          <w:rFonts w:ascii="Times New Roman" w:eastAsia="宋体" w:hAnsi="Times New Roman" w:cs="Times New Roman"/>
          <w:spacing w:val="-4"/>
          <w:sz w:val="24"/>
          <w:szCs w:val="24"/>
        </w:rPr>
        <w:t>数据库开发经典案例》，罗斌，中国水利出版社，</w:t>
      </w:r>
      <w:r w:rsidRPr="00977EFC">
        <w:rPr>
          <w:rFonts w:ascii="Times New Roman" w:eastAsia="宋体" w:hAnsi="Times New Roman" w:cs="Times New Roman"/>
          <w:spacing w:val="-4"/>
          <w:sz w:val="24"/>
          <w:szCs w:val="24"/>
        </w:rPr>
        <w:t>2007</w:t>
      </w:r>
      <w:r w:rsidRPr="00977EFC">
        <w:rPr>
          <w:rFonts w:ascii="Times New Roman" w:eastAsia="宋体" w:hAnsi="Times New Roman" w:cs="Times New Roman"/>
          <w:spacing w:val="-4"/>
          <w:sz w:val="24"/>
          <w:szCs w:val="24"/>
        </w:rPr>
        <w:t>年</w:t>
      </w:r>
      <w:r w:rsidRPr="00977EFC">
        <w:rPr>
          <w:rFonts w:ascii="Times New Roman" w:eastAsia="宋体" w:hAnsi="Times New Roman" w:cs="Times New Roman"/>
          <w:spacing w:val="-4"/>
          <w:sz w:val="24"/>
          <w:szCs w:val="24"/>
        </w:rPr>
        <w:t>12</w:t>
      </w:r>
      <w:r w:rsidRPr="00977EFC">
        <w:rPr>
          <w:rFonts w:ascii="Times New Roman" w:eastAsia="宋体" w:hAnsi="Times New Roman" w:cs="Times New Roman"/>
          <w:spacing w:val="-4"/>
          <w:sz w:val="24"/>
          <w:szCs w:val="24"/>
        </w:rPr>
        <w:t>月。</w:t>
      </w:r>
    </w:p>
    <w:p w:rsidR="00977EFC" w:rsidRPr="000F4D97" w:rsidRDefault="00977EFC" w:rsidP="000F4D97">
      <w:pPr>
        <w:tabs>
          <w:tab w:val="num" w:pos="855"/>
        </w:tabs>
        <w:spacing w:beforeLines="50" w:before="156" w:line="400" w:lineRule="exact"/>
        <w:rPr>
          <w:rFonts w:ascii="宋体" w:eastAsia="宋体" w:hAnsi="宋体" w:cs="Times New Roman"/>
          <w:b/>
          <w:bCs/>
          <w:sz w:val="24"/>
          <w:szCs w:val="24"/>
        </w:rPr>
      </w:pPr>
      <w:r w:rsidRPr="000F4D97">
        <w:rPr>
          <w:rFonts w:ascii="宋体" w:eastAsia="宋体" w:hAnsi="宋体" w:cs="Times New Roman"/>
          <w:b/>
          <w:bCs/>
          <w:sz w:val="24"/>
          <w:szCs w:val="24"/>
        </w:rPr>
        <w:t>八、成绩考核</w:t>
      </w:r>
    </w:p>
    <w:p w:rsidR="00977EFC" w:rsidRPr="00977EFC" w:rsidRDefault="00977EFC" w:rsidP="00263803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指导教师根据学生在设计中的平时表现、任务的完成情况、课程设计报告的质量等综合打分。成绩评定实行优秀、良好、中等、及格和不及格五个等级。优秀者人数一般不得超过总人数的</w:t>
      </w:r>
      <w:r w:rsidRPr="00977EFC">
        <w:rPr>
          <w:rFonts w:ascii="Times New Roman" w:eastAsia="宋体" w:hAnsi="Times New Roman" w:cs="Times New Roman"/>
          <w:sz w:val="24"/>
          <w:szCs w:val="24"/>
        </w:rPr>
        <w:t>20%</w:t>
      </w:r>
      <w:r w:rsidRPr="00977EFC">
        <w:rPr>
          <w:rFonts w:ascii="Times New Roman" w:eastAsia="宋体" w:hAnsi="Times New Roman" w:cs="Times New Roman"/>
          <w:sz w:val="24"/>
          <w:szCs w:val="24"/>
        </w:rPr>
        <w:t>。不及格者需重新做课程设计。成绩的评定可以从以下几方面全面考虑：</w:t>
      </w:r>
    </w:p>
    <w:p w:rsidR="00977EFC" w:rsidRPr="00977EFC" w:rsidRDefault="00977EFC" w:rsidP="00263803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1</w:t>
      </w:r>
      <w:r w:rsidRPr="00977EFC">
        <w:rPr>
          <w:rFonts w:ascii="Times New Roman" w:eastAsia="宋体" w:hAnsi="Times New Roman" w:cs="Times New Roman"/>
          <w:sz w:val="24"/>
          <w:szCs w:val="24"/>
        </w:rPr>
        <w:t>．学习态度是否端正，总体表现；</w:t>
      </w:r>
    </w:p>
    <w:p w:rsidR="00977EFC" w:rsidRPr="00977EFC" w:rsidRDefault="00977EFC" w:rsidP="00263803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2</w:t>
      </w:r>
      <w:r w:rsidRPr="00977EFC">
        <w:rPr>
          <w:rFonts w:ascii="Times New Roman" w:eastAsia="宋体" w:hAnsi="Times New Roman" w:cs="Times New Roman"/>
          <w:sz w:val="24"/>
          <w:szCs w:val="24"/>
        </w:rPr>
        <w:t>．项目组织是否有条理，协作程度；</w:t>
      </w:r>
    </w:p>
    <w:p w:rsidR="00977EFC" w:rsidRPr="00977EFC" w:rsidRDefault="00977EFC" w:rsidP="00263803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3</w:t>
      </w:r>
      <w:r w:rsidRPr="00977EFC">
        <w:rPr>
          <w:rFonts w:ascii="Times New Roman" w:eastAsia="宋体" w:hAnsi="Times New Roman" w:cs="Times New Roman"/>
          <w:sz w:val="24"/>
          <w:szCs w:val="24"/>
        </w:rPr>
        <w:t>．软件系统文档资料表达格式是否规范、符合要求，表达是否准确、完整、简单</w:t>
      </w:r>
      <w:r w:rsidRPr="00977EFC">
        <w:rPr>
          <w:rFonts w:ascii="Times New Roman" w:eastAsia="宋体" w:hAnsi="Times New Roman" w:cs="Times New Roman"/>
          <w:sz w:val="24"/>
          <w:szCs w:val="24"/>
        </w:rPr>
        <w:lastRenderedPageBreak/>
        <w:t>明了；</w:t>
      </w:r>
    </w:p>
    <w:p w:rsidR="00977EFC" w:rsidRPr="00977EFC" w:rsidRDefault="00977EFC" w:rsidP="00263803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sz w:val="24"/>
          <w:szCs w:val="24"/>
        </w:rPr>
        <w:t>4</w:t>
      </w:r>
      <w:r w:rsidRPr="00977EFC">
        <w:rPr>
          <w:rFonts w:ascii="Times New Roman" w:eastAsia="宋体" w:hAnsi="Times New Roman" w:cs="Times New Roman"/>
          <w:sz w:val="24"/>
          <w:szCs w:val="24"/>
        </w:rPr>
        <w:t>．系统结构是否合理，软件功能达到设计要求，实现正确、程序稳定、界面美观大方、编程符合规范、程序具有易读性等。</w:t>
      </w:r>
    </w:p>
    <w:p w:rsidR="00977EFC" w:rsidRPr="00977EFC" w:rsidRDefault="00977EFC" w:rsidP="00977EFC">
      <w:pPr>
        <w:spacing w:line="380" w:lineRule="exact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977EFC" w:rsidRPr="00977EFC" w:rsidRDefault="00977EFC" w:rsidP="00977EFC">
      <w:pPr>
        <w:spacing w:line="380" w:lineRule="exact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977EFC">
        <w:rPr>
          <w:rFonts w:ascii="Times New Roman" w:eastAsia="宋体" w:hAnsi="Times New Roman" w:cs="Times New Roman"/>
          <w:b/>
          <w:bCs/>
          <w:sz w:val="24"/>
          <w:szCs w:val="24"/>
        </w:rPr>
        <w:t>撰写人：</w:t>
      </w:r>
      <w:r w:rsidRPr="00977EFC">
        <w:rPr>
          <w:rFonts w:ascii="Times New Roman" w:eastAsia="宋体" w:hAnsi="Times New Roman" w:cs="Times New Roman"/>
          <w:sz w:val="24"/>
          <w:szCs w:val="24"/>
        </w:rPr>
        <w:t>张</w:t>
      </w: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977EFC">
        <w:rPr>
          <w:rFonts w:ascii="Times New Roman" w:eastAsia="宋体" w:hAnsi="Times New Roman" w:cs="Times New Roman"/>
          <w:sz w:val="24"/>
          <w:szCs w:val="24"/>
        </w:rPr>
        <w:t>冲</w:t>
      </w: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           </w:t>
      </w:r>
      <w:r w:rsidRPr="00977EFC">
        <w:rPr>
          <w:rFonts w:ascii="Times New Roman" w:eastAsia="宋体" w:hAnsi="Times New Roman" w:cs="Times New Roman"/>
          <w:b/>
          <w:bCs/>
          <w:sz w:val="24"/>
          <w:szCs w:val="24"/>
        </w:rPr>
        <w:t>审核人：</w:t>
      </w:r>
      <w:r w:rsidRPr="00977EFC">
        <w:rPr>
          <w:rFonts w:ascii="Times New Roman" w:eastAsia="宋体" w:hAnsi="Times New Roman" w:cs="Times New Roman"/>
          <w:bCs/>
          <w:sz w:val="24"/>
          <w:szCs w:val="24"/>
        </w:rPr>
        <w:t>海</w:t>
      </w:r>
      <w:r w:rsidRPr="00977EFC">
        <w:rPr>
          <w:rFonts w:ascii="Times New Roman" w:eastAsia="宋体" w:hAnsi="Times New Roman" w:cs="Times New Roman"/>
          <w:bCs/>
          <w:sz w:val="24"/>
          <w:szCs w:val="24"/>
        </w:rPr>
        <w:t xml:space="preserve">  </w:t>
      </w:r>
      <w:r w:rsidRPr="00977EFC">
        <w:rPr>
          <w:rFonts w:ascii="Times New Roman" w:eastAsia="宋体" w:hAnsi="Times New Roman" w:cs="Times New Roman"/>
          <w:bCs/>
          <w:sz w:val="24"/>
          <w:szCs w:val="24"/>
        </w:rPr>
        <w:t>深</w:t>
      </w:r>
      <w:r w:rsidRPr="00977EFC">
        <w:rPr>
          <w:rFonts w:ascii="Times New Roman" w:eastAsia="宋体" w:hAnsi="Times New Roman" w:cs="Times New Roman"/>
          <w:sz w:val="24"/>
          <w:szCs w:val="24"/>
        </w:rPr>
        <w:t xml:space="preserve">         </w:t>
      </w:r>
      <w:r w:rsidRPr="00977EFC">
        <w:rPr>
          <w:rFonts w:ascii="Times New Roman" w:eastAsia="宋体" w:hAnsi="Times New Roman" w:cs="Times New Roman"/>
          <w:b/>
          <w:bCs/>
          <w:sz w:val="24"/>
          <w:szCs w:val="24"/>
        </w:rPr>
        <w:t>日期：</w:t>
      </w:r>
      <w:r w:rsidRPr="00977EFC">
        <w:rPr>
          <w:rFonts w:ascii="Times New Roman" w:eastAsia="宋体" w:hAnsi="Times New Roman" w:cs="Times New Roman"/>
          <w:sz w:val="24"/>
          <w:szCs w:val="24"/>
        </w:rPr>
        <w:t>201</w:t>
      </w:r>
      <w:r w:rsidR="000F4D97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977EFC">
        <w:rPr>
          <w:rFonts w:ascii="Times New Roman" w:eastAsia="宋体" w:hAnsi="Times New Roman" w:cs="Times New Roman"/>
          <w:sz w:val="24"/>
          <w:szCs w:val="24"/>
        </w:rPr>
        <w:t>年</w:t>
      </w:r>
      <w:r w:rsidR="000F4D97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977EFC">
        <w:rPr>
          <w:rFonts w:ascii="Times New Roman" w:eastAsia="宋体" w:hAnsi="Times New Roman" w:cs="Times New Roman"/>
          <w:sz w:val="24"/>
          <w:szCs w:val="24"/>
        </w:rPr>
        <w:t>月</w:t>
      </w:r>
    </w:p>
    <w:p w:rsidR="00627A78" w:rsidRPr="00977EFC" w:rsidRDefault="00627A78"/>
    <w:sectPr w:rsidR="00627A78" w:rsidRPr="00977EFC" w:rsidSect="000F4D97">
      <w:pgSz w:w="11906" w:h="16838" w:code="9"/>
      <w:pgMar w:top="1134" w:right="1361" w:bottom="113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C3D11"/>
    <w:multiLevelType w:val="hybridMultilevel"/>
    <w:tmpl w:val="DC7407A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59A08BA"/>
    <w:multiLevelType w:val="hybridMultilevel"/>
    <w:tmpl w:val="D5AA909A"/>
    <w:lvl w:ilvl="0" w:tplc="FD5E9D8A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EFC"/>
    <w:rsid w:val="000F4D97"/>
    <w:rsid w:val="00263803"/>
    <w:rsid w:val="00315B46"/>
    <w:rsid w:val="00627A78"/>
    <w:rsid w:val="00674F92"/>
    <w:rsid w:val="00872439"/>
    <w:rsid w:val="0094458D"/>
    <w:rsid w:val="00977EFC"/>
    <w:rsid w:val="00AB19C2"/>
    <w:rsid w:val="00B23D72"/>
    <w:rsid w:val="00D0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8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8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316</Words>
  <Characters>1806</Characters>
  <Application>Microsoft Office Word</Application>
  <DocSecurity>0</DocSecurity>
  <Lines>15</Lines>
  <Paragraphs>4</Paragraphs>
  <ScaleCrop>false</ScaleCrop>
  <Company>Sky123.Org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张冲</dc:creator>
  <cp:lastModifiedBy>张冲</cp:lastModifiedBy>
  <cp:revision>1</cp:revision>
  <dcterms:created xsi:type="dcterms:W3CDTF">2017-10-15T03:25:00Z</dcterms:created>
  <dcterms:modified xsi:type="dcterms:W3CDTF">2017-10-15T03:51:00Z</dcterms:modified>
</cp:coreProperties>
</file>