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2A8" w:rsidRPr="002C32A8" w:rsidRDefault="002C32A8" w:rsidP="002C32A8">
      <w:pPr>
        <w:widowControl/>
        <w:shd w:val="clear" w:color="auto" w:fill="FFFFFF"/>
        <w:spacing w:before="100" w:beforeAutospacing="1" w:after="100" w:afterAutospacing="1" w:line="270" w:lineRule="atLeast"/>
        <w:jc w:val="center"/>
        <w:rPr>
          <w:rFonts w:ascii="微软雅黑" w:eastAsia="微软雅黑" w:hAnsi="微软雅黑" w:cs="宋体"/>
          <w:color w:val="000000"/>
          <w:kern w:val="0"/>
          <w:sz w:val="18"/>
          <w:szCs w:val="18"/>
        </w:rPr>
      </w:pPr>
      <w:r w:rsidRPr="002C32A8">
        <w:rPr>
          <w:rFonts w:ascii="黑体" w:eastAsia="黑体" w:hAnsi="黑体" w:cs="宋体" w:hint="eastAsia"/>
          <w:color w:val="333333"/>
          <w:kern w:val="0"/>
          <w:sz w:val="36"/>
          <w:szCs w:val="36"/>
        </w:rPr>
        <w:t>《算法与数据结构》课程教学大纲</w:t>
      </w:r>
    </w:p>
    <w:p w:rsidR="002C32A8" w:rsidRPr="003477E6" w:rsidRDefault="002C32A8" w:rsidP="003477E6">
      <w:r w:rsidRPr="003477E6">
        <w:rPr>
          <w:rFonts w:hint="eastAsia"/>
        </w:rPr>
        <w:t>课程名称：算法与数据结构</w:t>
      </w:r>
      <w:r w:rsidRPr="003477E6">
        <w:rPr>
          <w:rFonts w:hint="eastAsia"/>
        </w:rPr>
        <w:t>             </w:t>
      </w:r>
      <w:r w:rsidRPr="003477E6">
        <w:rPr>
          <w:rFonts w:hint="eastAsia"/>
        </w:rPr>
        <w:t>课程类别：专业选修课</w:t>
      </w:r>
    </w:p>
    <w:p w:rsidR="002C32A8" w:rsidRPr="003477E6" w:rsidRDefault="002C32A8" w:rsidP="003477E6">
      <w:r w:rsidRPr="003477E6">
        <w:rPr>
          <w:rFonts w:hint="eastAsia"/>
        </w:rPr>
        <w:t>适用专业：</w:t>
      </w:r>
      <w:r w:rsidR="003477E6">
        <w:rPr>
          <w:rFonts w:hint="eastAsia"/>
        </w:rPr>
        <w:t>人工智能</w:t>
      </w:r>
      <w:r w:rsidRPr="003477E6">
        <w:rPr>
          <w:rFonts w:hint="eastAsia"/>
        </w:rPr>
        <w:t>                  </w:t>
      </w:r>
      <w:r w:rsidRPr="003477E6">
        <w:rPr>
          <w:rFonts w:hint="eastAsia"/>
        </w:rPr>
        <w:t>考核方式：</w:t>
      </w:r>
      <w:r w:rsidRPr="003477E6">
        <w:rPr>
          <w:rFonts w:hint="eastAsia"/>
        </w:rPr>
        <w:t xml:space="preserve"> </w:t>
      </w:r>
      <w:r w:rsidRPr="003477E6">
        <w:rPr>
          <w:rFonts w:hint="eastAsia"/>
        </w:rPr>
        <w:t>考查</w:t>
      </w:r>
      <w:r w:rsidRPr="003477E6">
        <w:rPr>
          <w:rFonts w:hint="eastAsia"/>
        </w:rPr>
        <w:t>                           </w:t>
      </w:r>
    </w:p>
    <w:p w:rsidR="002C32A8" w:rsidRPr="003477E6" w:rsidRDefault="002C32A8" w:rsidP="003477E6">
      <w:r w:rsidRPr="003477E6">
        <w:rPr>
          <w:rFonts w:hint="eastAsia"/>
        </w:rPr>
        <w:t>总学时、学分：</w:t>
      </w:r>
      <w:r w:rsidRPr="003477E6">
        <w:rPr>
          <w:rFonts w:hint="eastAsia"/>
        </w:rPr>
        <w:t>48</w:t>
      </w:r>
      <w:r w:rsidRPr="003477E6">
        <w:rPr>
          <w:rFonts w:hint="eastAsia"/>
        </w:rPr>
        <w:t>学时</w:t>
      </w:r>
      <w:r w:rsidRPr="003477E6">
        <w:rPr>
          <w:rFonts w:hint="eastAsia"/>
        </w:rPr>
        <w:t>2.5</w:t>
      </w:r>
      <w:r w:rsidRPr="003477E6">
        <w:rPr>
          <w:rFonts w:hint="eastAsia"/>
        </w:rPr>
        <w:t>学分</w:t>
      </w:r>
      <w:r w:rsidRPr="003477E6">
        <w:rPr>
          <w:rFonts w:hint="eastAsia"/>
        </w:rPr>
        <w:t>           </w:t>
      </w:r>
      <w:r w:rsidRPr="003477E6">
        <w:rPr>
          <w:rFonts w:hint="eastAsia"/>
        </w:rPr>
        <w:t>其中实验学时：</w:t>
      </w:r>
      <w:r w:rsidRPr="003477E6">
        <w:rPr>
          <w:rFonts w:hint="eastAsia"/>
        </w:rPr>
        <w:t>16</w:t>
      </w:r>
      <w:r w:rsidRPr="003477E6">
        <w:rPr>
          <w:rFonts w:hint="eastAsia"/>
        </w:rPr>
        <w:t>学时</w:t>
      </w:r>
    </w:p>
    <w:p w:rsidR="002C32A8" w:rsidRPr="002C32A8" w:rsidRDefault="002C32A8" w:rsidP="002C32A8">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32"/>
          <w:szCs w:val="32"/>
        </w:rPr>
        <w:t>一、</w:t>
      </w:r>
      <w:r w:rsidRPr="002C32A8">
        <w:rPr>
          <w:rFonts w:ascii="Times New Roman" w:eastAsia="黑体" w:hAnsi="Times New Roman" w:cs="Times New Roman"/>
          <w:color w:val="000000"/>
          <w:kern w:val="0"/>
          <w:sz w:val="14"/>
          <w:szCs w:val="14"/>
        </w:rPr>
        <w:t>   </w:t>
      </w:r>
      <w:r w:rsidRPr="002C32A8">
        <w:rPr>
          <w:rFonts w:ascii="黑体" w:eastAsia="黑体" w:hAnsi="黑体" w:cs="宋体" w:hint="eastAsia"/>
          <w:color w:val="000000"/>
          <w:kern w:val="0"/>
          <w:sz w:val="28"/>
          <w:szCs w:val="28"/>
        </w:rPr>
        <w:t>课程性质、教学目标</w:t>
      </w:r>
    </w:p>
    <w:p w:rsidR="002C32A8" w:rsidRPr="002C32A8" w:rsidRDefault="002C32A8" w:rsidP="002C32A8">
      <w:pPr>
        <w:widowControl/>
        <w:shd w:val="clear" w:color="auto" w:fill="FFFFFF"/>
        <w:spacing w:before="100" w:beforeAutospacing="1" w:after="45" w:line="300" w:lineRule="atLeast"/>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算法与数据结构是电子信息工程专业的一门选修课，主要研究典型的算法及其数据的逻辑结构与基本操作在计算机中的表现和实现。</w:t>
      </w:r>
    </w:p>
    <w:p w:rsidR="002C32A8" w:rsidRPr="002C32A8" w:rsidRDefault="002C32A8" w:rsidP="002C32A8">
      <w:pPr>
        <w:widowControl/>
        <w:shd w:val="clear" w:color="auto" w:fill="FFFFFF"/>
        <w:spacing w:before="100" w:beforeAutospacing="1" w:after="45" w:line="30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通过对算法与数据结构的系统学习与研究，使学生理解和掌握算法设计的主要方法，培养学生算法设计与分析能力、程序设计与实现能力，为独立地设计算法和对给定算法进行复杂性分析奠定坚实的理论基础。其具体的课程教学目标为：</w:t>
      </w:r>
    </w:p>
    <w:p w:rsidR="002C32A8" w:rsidRPr="002C32A8" w:rsidRDefault="002C32A8" w:rsidP="002C32A8">
      <w:pPr>
        <w:widowControl/>
        <w:shd w:val="clear" w:color="auto" w:fill="FFFFFF"/>
        <w:spacing w:before="100" w:beforeAutospacing="1" w:after="45" w:line="300" w:lineRule="atLeast"/>
        <w:ind w:firstLine="562"/>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b/>
          <w:bCs/>
          <w:color w:val="000000"/>
          <w:kern w:val="0"/>
          <w:sz w:val="28"/>
          <w:szCs w:val="28"/>
        </w:rPr>
        <w:t>课程教学目标1：</w:t>
      </w:r>
      <w:r w:rsidRPr="002C32A8">
        <w:rPr>
          <w:rFonts w:ascii="楷体_GB2312" w:eastAsia="楷体_GB2312" w:hAnsi="微软雅黑" w:cs="宋体" w:hint="eastAsia"/>
          <w:color w:val="000000"/>
          <w:kern w:val="0"/>
          <w:sz w:val="28"/>
          <w:szCs w:val="28"/>
        </w:rPr>
        <w:t>了解该门学科的性质、地位和独立价值，知道该门学科的研究范围、分析框架、研究方法、学科进展和未来发展方向。</w:t>
      </w:r>
    </w:p>
    <w:p w:rsidR="002C32A8" w:rsidRPr="002C32A8" w:rsidRDefault="002C32A8" w:rsidP="002C32A8">
      <w:pPr>
        <w:widowControl/>
        <w:shd w:val="clear" w:color="auto" w:fill="FFFFFF"/>
        <w:spacing w:before="100" w:beforeAutospacing="1" w:after="45" w:line="300" w:lineRule="atLeast"/>
        <w:ind w:firstLine="562"/>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b/>
          <w:bCs/>
          <w:color w:val="000000"/>
          <w:kern w:val="0"/>
          <w:sz w:val="28"/>
          <w:szCs w:val="28"/>
        </w:rPr>
        <w:t>课程教学目标2：</w:t>
      </w:r>
      <w:r w:rsidRPr="002C32A8">
        <w:rPr>
          <w:rFonts w:ascii="楷体_GB2312" w:eastAsia="楷体_GB2312" w:hAnsi="微软雅黑" w:cs="宋体" w:hint="eastAsia"/>
          <w:color w:val="000000"/>
          <w:kern w:val="0"/>
          <w:sz w:val="28"/>
          <w:szCs w:val="28"/>
        </w:rPr>
        <w:t>理解典型的算法思想、数据结构的三要素、存储结构的实现和算法的评价策略。</w:t>
      </w:r>
    </w:p>
    <w:p w:rsidR="002C32A8" w:rsidRPr="002C32A8" w:rsidRDefault="002C32A8" w:rsidP="002C32A8">
      <w:pPr>
        <w:widowControl/>
        <w:shd w:val="clear" w:color="auto" w:fill="FFFFFF"/>
        <w:spacing w:before="100" w:beforeAutospacing="1" w:after="45" w:line="300" w:lineRule="atLeast"/>
        <w:ind w:firstLine="562"/>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b/>
          <w:bCs/>
          <w:color w:val="000000"/>
          <w:kern w:val="0"/>
          <w:sz w:val="28"/>
          <w:szCs w:val="28"/>
        </w:rPr>
        <w:t>课程教学目标3：</w:t>
      </w:r>
      <w:r w:rsidRPr="002C32A8">
        <w:rPr>
          <w:rFonts w:ascii="楷体_GB2312" w:eastAsia="楷体_GB2312" w:hAnsi="微软雅黑" w:cs="宋体" w:hint="eastAsia"/>
          <w:color w:val="000000"/>
          <w:kern w:val="0"/>
          <w:sz w:val="28"/>
          <w:szCs w:val="28"/>
        </w:rPr>
        <w:t>学会分析研究计算机加工数据的结构特性，能为实际应用问题所涉及到的数据选择适当的逻辑结构、存储结构及其算法，逐步理解算法的时间分析和空间分析的技术。</w:t>
      </w:r>
    </w:p>
    <w:p w:rsidR="002C32A8" w:rsidRPr="002C32A8" w:rsidRDefault="002C32A8" w:rsidP="002C32A8">
      <w:pPr>
        <w:widowControl/>
        <w:shd w:val="clear" w:color="auto" w:fill="FFFFFF"/>
        <w:spacing w:before="100" w:beforeAutospacing="1" w:after="45" w:line="300" w:lineRule="atLeast"/>
        <w:ind w:firstLine="562"/>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b/>
          <w:bCs/>
          <w:color w:val="000000"/>
          <w:kern w:val="0"/>
          <w:sz w:val="28"/>
          <w:szCs w:val="28"/>
        </w:rPr>
        <w:lastRenderedPageBreak/>
        <w:t>课程教学目标4：</w:t>
      </w:r>
      <w:r w:rsidRPr="002C32A8">
        <w:rPr>
          <w:rFonts w:ascii="楷体_GB2312" w:eastAsia="楷体_GB2312" w:hAnsi="微软雅黑" w:cs="宋体" w:hint="eastAsia"/>
          <w:color w:val="000000"/>
          <w:kern w:val="0"/>
          <w:sz w:val="28"/>
          <w:szCs w:val="28"/>
        </w:rPr>
        <w:t>培养数据抽象能力，训练复杂程序设计的技能，能编写结构清楚和正确易读的程序，养成良好的程序设计习惯。</w:t>
      </w:r>
    </w:p>
    <w:p w:rsidR="002C32A8" w:rsidRPr="002C32A8" w:rsidRDefault="002C32A8" w:rsidP="002C32A8">
      <w:pPr>
        <w:widowControl/>
        <w:shd w:val="clear" w:color="auto" w:fill="FFFFFF"/>
        <w:spacing w:before="100" w:beforeAutospacing="1" w:after="100" w:afterAutospacing="1"/>
        <w:jc w:val="center"/>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 </w:t>
      </w:r>
    </w:p>
    <w:p w:rsidR="002C32A8" w:rsidRPr="002C32A8" w:rsidRDefault="002C32A8" w:rsidP="002C32A8">
      <w:pPr>
        <w:widowControl/>
        <w:shd w:val="clear" w:color="auto" w:fill="FFFFFF"/>
        <w:spacing w:before="100" w:beforeAutospacing="1" w:after="100" w:afterAutospacing="1"/>
        <w:jc w:val="center"/>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课程教学目标与毕业要求对应的矩阵关系</w:t>
      </w:r>
    </w:p>
    <w:tbl>
      <w:tblPr>
        <w:tblW w:w="0" w:type="auto"/>
        <w:shd w:val="clear" w:color="auto" w:fill="FFFFFF"/>
        <w:tblCellMar>
          <w:left w:w="0" w:type="dxa"/>
          <w:right w:w="0" w:type="dxa"/>
        </w:tblCellMar>
        <w:tblLook w:val="04A0" w:firstRow="1" w:lastRow="0" w:firstColumn="1" w:lastColumn="0" w:noHBand="0" w:noVBand="1"/>
      </w:tblPr>
      <w:tblGrid>
        <w:gridCol w:w="1495"/>
        <w:gridCol w:w="844"/>
        <w:gridCol w:w="844"/>
        <w:gridCol w:w="844"/>
        <w:gridCol w:w="844"/>
        <w:gridCol w:w="844"/>
        <w:gridCol w:w="844"/>
        <w:gridCol w:w="844"/>
        <w:gridCol w:w="1119"/>
      </w:tblGrid>
      <w:tr w:rsidR="002C32A8" w:rsidRPr="003477E6" w:rsidTr="002C32A8">
        <w:tc>
          <w:tcPr>
            <w:tcW w:w="151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教学目标</w:t>
            </w:r>
          </w:p>
        </w:tc>
        <w:tc>
          <w:tcPr>
            <w:tcW w:w="7097" w:type="dxa"/>
            <w:gridSpan w:val="8"/>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毕业要求</w:t>
            </w:r>
          </w:p>
        </w:tc>
      </w:tr>
      <w:tr w:rsidR="002C32A8" w:rsidRPr="003477E6" w:rsidTr="002C32A8">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C32A8" w:rsidRPr="003477E6" w:rsidRDefault="002C32A8" w:rsidP="002C32A8">
            <w:pPr>
              <w:widowControl/>
              <w:jc w:val="left"/>
              <w:rPr>
                <w:rFonts w:ascii="宋体" w:eastAsia="宋体" w:hAnsi="宋体" w:cs="宋体"/>
                <w:color w:val="333333"/>
                <w:kern w:val="0"/>
                <w:sz w:val="24"/>
                <w:szCs w:val="24"/>
              </w:rPr>
            </w:pP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1</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2</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3</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4</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5</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6</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7</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8</w:t>
            </w:r>
          </w:p>
        </w:tc>
      </w:tr>
      <w:tr w:rsidR="002C32A8" w:rsidRPr="003477E6" w:rsidTr="002C32A8">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left"/>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教学目标1</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r>
      <w:tr w:rsidR="002C32A8" w:rsidRPr="003477E6" w:rsidTr="002C32A8">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left"/>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教学目标2</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r>
      <w:tr w:rsidR="002C32A8" w:rsidRPr="003477E6" w:rsidTr="002C32A8">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left"/>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教学目标3</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r>
      <w:tr w:rsidR="002C32A8" w:rsidRPr="003477E6" w:rsidTr="002C32A8">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left"/>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教学目标4</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H</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3477E6"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3477E6">
              <w:rPr>
                <w:rFonts w:ascii="楷体_GB2312" w:eastAsia="楷体_GB2312" w:hAnsi="宋体" w:cs="宋体" w:hint="eastAsia"/>
                <w:color w:val="333333"/>
                <w:kern w:val="0"/>
                <w:sz w:val="24"/>
                <w:szCs w:val="24"/>
              </w:rPr>
              <w:t>M</w:t>
            </w:r>
          </w:p>
        </w:tc>
      </w:tr>
    </w:tbl>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宋体" w:eastAsia="宋体" w:hAnsi="宋体" w:cs="宋体" w:hint="eastAsia"/>
          <w:color w:val="000000"/>
          <w:kern w:val="0"/>
          <w:sz w:val="24"/>
          <w:szCs w:val="24"/>
        </w:rPr>
        <w:t> </w:t>
      </w:r>
    </w:p>
    <w:p w:rsidR="002C32A8" w:rsidRPr="002C32A8" w:rsidRDefault="002C32A8" w:rsidP="002C32A8">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二、</w:t>
      </w:r>
      <w:r w:rsidRPr="002C32A8">
        <w:rPr>
          <w:rFonts w:ascii="Times New Roman" w:eastAsia="黑体" w:hAnsi="Times New Roman" w:cs="Times New Roman"/>
          <w:color w:val="000000"/>
          <w:kern w:val="0"/>
          <w:sz w:val="14"/>
          <w:szCs w:val="14"/>
        </w:rPr>
        <w:t>    </w:t>
      </w:r>
      <w:r w:rsidRPr="002C32A8">
        <w:rPr>
          <w:rFonts w:ascii="黑体" w:eastAsia="黑体" w:hAnsi="黑体" w:cs="宋体" w:hint="eastAsia"/>
          <w:color w:val="000000"/>
          <w:kern w:val="0"/>
          <w:sz w:val="28"/>
          <w:szCs w:val="28"/>
        </w:rPr>
        <w:t>课程教学要求</w:t>
      </w:r>
      <w:bookmarkStart w:id="0" w:name="_GoBack"/>
      <w:bookmarkEnd w:id="0"/>
    </w:p>
    <w:p w:rsidR="002C32A8" w:rsidRPr="002C32A8" w:rsidRDefault="002C32A8" w:rsidP="002C32A8">
      <w:pPr>
        <w:widowControl/>
        <w:shd w:val="clear" w:color="auto" w:fill="FFFFFF"/>
        <w:spacing w:after="45" w:line="300" w:lineRule="atLeast"/>
        <w:ind w:left="141"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本课程的主要特点是抽象和形式化，既有严格的理论证明，又具有很强的构造性和应用性，包括一些基本数据结构以及它们的构建和性质等。课程以抽象数据类型为主线索，围绕设计算法常用的基本数据结构和基本设计策略组织教学内容，它不仅是电子信息工程专业课程的理论基础，而且还广泛地用于新兴的技术和研究领域。</w:t>
      </w:r>
    </w:p>
    <w:p w:rsidR="002C32A8" w:rsidRPr="002C32A8" w:rsidRDefault="002C32A8" w:rsidP="002C32A8">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三、</w:t>
      </w:r>
      <w:r w:rsidRPr="002C32A8">
        <w:rPr>
          <w:rFonts w:ascii="Times New Roman" w:eastAsia="黑体" w:hAnsi="Times New Roman" w:cs="Times New Roman"/>
          <w:color w:val="000000"/>
          <w:kern w:val="0"/>
          <w:sz w:val="14"/>
          <w:szCs w:val="14"/>
        </w:rPr>
        <w:t>    </w:t>
      </w:r>
      <w:r w:rsidRPr="002C32A8">
        <w:rPr>
          <w:rFonts w:ascii="黑体" w:eastAsia="黑体" w:hAnsi="黑体" w:cs="宋体" w:hint="eastAsia"/>
          <w:color w:val="000000"/>
          <w:kern w:val="0"/>
          <w:sz w:val="28"/>
          <w:szCs w:val="28"/>
        </w:rPr>
        <w:t>先修课程</w:t>
      </w:r>
    </w:p>
    <w:p w:rsidR="002C32A8" w:rsidRPr="002C32A8" w:rsidRDefault="002C32A8" w:rsidP="002C32A8">
      <w:pPr>
        <w:widowControl/>
        <w:shd w:val="clear" w:color="auto" w:fill="FFFFFF"/>
        <w:spacing w:before="100" w:beforeAutospacing="1" w:after="100" w:afterAutospacing="1"/>
        <w:ind w:left="420" w:firstLine="14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计算机基础与应用（C程序设计）。</w:t>
      </w:r>
    </w:p>
    <w:p w:rsidR="002C32A8" w:rsidRPr="002C32A8" w:rsidRDefault="002C32A8" w:rsidP="002C32A8">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四、</w:t>
      </w:r>
      <w:r w:rsidRPr="002C32A8">
        <w:rPr>
          <w:rFonts w:ascii="Times New Roman" w:eastAsia="黑体" w:hAnsi="Times New Roman" w:cs="Times New Roman"/>
          <w:color w:val="000000"/>
          <w:kern w:val="0"/>
          <w:sz w:val="14"/>
          <w:szCs w:val="14"/>
        </w:rPr>
        <w:t>    </w:t>
      </w:r>
      <w:r w:rsidRPr="002C32A8">
        <w:rPr>
          <w:rFonts w:ascii="黑体" w:eastAsia="黑体" w:hAnsi="黑体" w:cs="宋体" w:hint="eastAsia"/>
          <w:color w:val="000000"/>
          <w:kern w:val="0"/>
          <w:sz w:val="28"/>
          <w:szCs w:val="28"/>
        </w:rPr>
        <w:t>课程教学重、难点</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 xml:space="preserve">重点：　</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lastRenderedPageBreak/>
        <w:t>(1)</w:t>
      </w:r>
      <w:r w:rsidRPr="002C32A8">
        <w:rPr>
          <w:rFonts w:ascii="楷体_GB2312" w:eastAsia="楷体_GB2312" w:hAnsi="微软雅黑" w:cs="宋体" w:hint="eastAsia"/>
          <w:color w:val="000000"/>
          <w:kern w:val="0"/>
          <w:sz w:val="28"/>
          <w:szCs w:val="28"/>
        </w:rPr>
        <w:t> </w:t>
      </w:r>
      <w:r w:rsidRPr="002C32A8">
        <w:rPr>
          <w:rFonts w:ascii="楷体_GB2312" w:eastAsia="楷体_GB2312" w:hAnsi="微软雅黑" w:cs="宋体" w:hint="eastAsia"/>
          <w:color w:val="000000"/>
          <w:kern w:val="0"/>
          <w:sz w:val="28"/>
          <w:szCs w:val="28"/>
        </w:rPr>
        <w:t>数据结构的逻辑结构、存储结构以及基本操作的概念及相互关系，抽象数据类型(ATD)的概念和实现方法，算法的时间复杂性和空间复杂性分析。</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(2)</w:t>
      </w:r>
      <w:r w:rsidRPr="002C32A8">
        <w:rPr>
          <w:rFonts w:ascii="楷体_GB2312" w:eastAsia="楷体_GB2312" w:hAnsi="微软雅黑" w:cs="宋体" w:hint="eastAsia"/>
          <w:color w:val="000000"/>
          <w:kern w:val="0"/>
          <w:sz w:val="28"/>
          <w:szCs w:val="28"/>
        </w:rPr>
        <w:t> </w:t>
      </w:r>
      <w:r w:rsidRPr="002C32A8">
        <w:rPr>
          <w:rFonts w:ascii="楷体_GB2312" w:eastAsia="楷体_GB2312" w:hAnsi="微软雅黑" w:cs="宋体" w:hint="eastAsia"/>
          <w:color w:val="000000"/>
          <w:kern w:val="0"/>
          <w:sz w:val="28"/>
          <w:szCs w:val="28"/>
        </w:rPr>
        <w:t>线性表、</w:t>
      </w:r>
      <w:proofErr w:type="gramStart"/>
      <w:r w:rsidRPr="002C32A8">
        <w:rPr>
          <w:rFonts w:ascii="楷体_GB2312" w:eastAsia="楷体_GB2312" w:hAnsi="微软雅黑" w:cs="宋体" w:hint="eastAsia"/>
          <w:color w:val="000000"/>
          <w:kern w:val="0"/>
          <w:sz w:val="28"/>
          <w:szCs w:val="28"/>
        </w:rPr>
        <w:t>栈</w:t>
      </w:r>
      <w:proofErr w:type="gramEnd"/>
      <w:r w:rsidRPr="002C32A8">
        <w:rPr>
          <w:rFonts w:ascii="楷体_GB2312" w:eastAsia="楷体_GB2312" w:hAnsi="微软雅黑" w:cs="宋体" w:hint="eastAsia"/>
          <w:color w:val="000000"/>
          <w:kern w:val="0"/>
          <w:sz w:val="28"/>
          <w:szCs w:val="28"/>
        </w:rPr>
        <w:t>、队列、树和图的定义、特点、性质和应用、基本操作的实现及相关算法。</w:t>
      </w:r>
      <w:r w:rsidRPr="002C32A8">
        <w:rPr>
          <w:rFonts w:ascii="楷体_GB2312" w:eastAsia="楷体_GB2312" w:hAnsi="微软雅黑" w:cs="宋体" w:hint="eastAsia"/>
          <w:color w:val="000000"/>
          <w:kern w:val="0"/>
          <w:sz w:val="28"/>
          <w:szCs w:val="28"/>
        </w:rPr>
        <w:t>  </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(3)</w:t>
      </w:r>
      <w:r w:rsidRPr="002C32A8">
        <w:rPr>
          <w:rFonts w:ascii="楷体_GB2312" w:eastAsia="楷体_GB2312" w:hAnsi="微软雅黑" w:cs="宋体" w:hint="eastAsia"/>
          <w:color w:val="000000"/>
          <w:kern w:val="0"/>
          <w:sz w:val="28"/>
          <w:szCs w:val="28"/>
        </w:rPr>
        <w:t> </w:t>
      </w:r>
      <w:r w:rsidRPr="002C32A8">
        <w:rPr>
          <w:rFonts w:ascii="楷体_GB2312" w:eastAsia="楷体_GB2312" w:hAnsi="微软雅黑" w:cs="宋体" w:hint="eastAsia"/>
          <w:color w:val="000000"/>
          <w:kern w:val="0"/>
          <w:sz w:val="28"/>
          <w:szCs w:val="28"/>
        </w:rPr>
        <w:t>简单插入排序、希尔排序、冒泡排序、快速排序、选择排序、堆排序、归并排序、基数排序等多种排序</w:t>
      </w:r>
      <w:proofErr w:type="gramStart"/>
      <w:r w:rsidRPr="002C32A8">
        <w:rPr>
          <w:rFonts w:ascii="楷体_GB2312" w:eastAsia="楷体_GB2312" w:hAnsi="微软雅黑" w:cs="宋体" w:hint="eastAsia"/>
          <w:color w:val="000000"/>
          <w:kern w:val="0"/>
          <w:sz w:val="28"/>
          <w:szCs w:val="28"/>
        </w:rPr>
        <w:t>算法算法</w:t>
      </w:r>
      <w:proofErr w:type="gramEnd"/>
      <w:r w:rsidRPr="002C32A8">
        <w:rPr>
          <w:rFonts w:ascii="楷体_GB2312" w:eastAsia="楷体_GB2312" w:hAnsi="微软雅黑" w:cs="宋体" w:hint="eastAsia"/>
          <w:color w:val="000000"/>
          <w:kern w:val="0"/>
          <w:sz w:val="28"/>
          <w:szCs w:val="28"/>
        </w:rPr>
        <w:t>的特点、时间复杂性、空间复杂性和稳定性分析。</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难点：</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（1）用</w:t>
      </w:r>
      <w:proofErr w:type="gramStart"/>
      <w:r w:rsidRPr="002C32A8">
        <w:rPr>
          <w:rFonts w:ascii="楷体_GB2312" w:eastAsia="楷体_GB2312" w:hAnsi="微软雅黑" w:cs="宋体" w:hint="eastAsia"/>
          <w:color w:val="000000"/>
          <w:kern w:val="0"/>
          <w:sz w:val="28"/>
          <w:szCs w:val="28"/>
        </w:rPr>
        <w:t>栈</w:t>
      </w:r>
      <w:proofErr w:type="gramEnd"/>
      <w:r w:rsidRPr="002C32A8">
        <w:rPr>
          <w:rFonts w:ascii="楷体_GB2312" w:eastAsia="楷体_GB2312" w:hAnsi="微软雅黑" w:cs="宋体" w:hint="eastAsia"/>
          <w:color w:val="000000"/>
          <w:kern w:val="0"/>
          <w:sz w:val="28"/>
          <w:szCs w:val="28"/>
        </w:rPr>
        <w:t>和队列解决实际问题的应用。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（2）二叉树的先序、中序、后序遍历的非递归算法，二叉树的线索化算法。</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（3）堆排序、归并排序算法以及它们的时间复杂性和空间复杂性分析。</w:t>
      </w:r>
    </w:p>
    <w:p w:rsidR="002C32A8" w:rsidRPr="002C32A8" w:rsidRDefault="002C32A8" w:rsidP="002C32A8">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五、</w:t>
      </w:r>
      <w:r w:rsidRPr="002C32A8">
        <w:rPr>
          <w:rFonts w:ascii="Times New Roman" w:eastAsia="黑体" w:hAnsi="Times New Roman" w:cs="Times New Roman"/>
          <w:color w:val="000000"/>
          <w:kern w:val="0"/>
          <w:sz w:val="14"/>
          <w:szCs w:val="14"/>
        </w:rPr>
        <w:t>    </w:t>
      </w:r>
      <w:r w:rsidRPr="002C32A8">
        <w:rPr>
          <w:rFonts w:ascii="黑体" w:eastAsia="黑体" w:hAnsi="黑体" w:cs="宋体" w:hint="eastAsia"/>
          <w:color w:val="000000"/>
          <w:kern w:val="0"/>
          <w:sz w:val="28"/>
          <w:szCs w:val="28"/>
        </w:rPr>
        <w:t>课程教学方法与教学手段</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教学方式：</w:t>
      </w:r>
      <w:r w:rsidRPr="002C32A8">
        <w:rPr>
          <w:rFonts w:ascii="楷体_GB2312" w:eastAsia="楷体_GB2312" w:hAnsi="微软雅黑" w:cs="宋体" w:hint="eastAsia"/>
          <w:color w:val="000000"/>
          <w:kern w:val="0"/>
          <w:sz w:val="28"/>
          <w:szCs w:val="28"/>
        </w:rPr>
        <w:t>讲授式教学方法、讨论式教学方法、探究式教学方法。</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教学手段：多媒体辅助教学。</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六、</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课程教学内容</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lastRenderedPageBreak/>
        <w:t>第一章</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绪论（2学时）</w:t>
      </w:r>
    </w:p>
    <w:p w:rsidR="002C32A8" w:rsidRPr="002C32A8" w:rsidRDefault="002C32A8" w:rsidP="002C32A8">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1．教学内容</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从问题到程序；</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数据结构；</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(4) </w:t>
      </w:r>
      <w:r w:rsidRPr="002C32A8">
        <w:rPr>
          <w:rFonts w:ascii="宋体" w:eastAsia="宋体" w:hAnsi="宋体" w:cs="宋体" w:hint="eastAsia"/>
          <w:color w:val="000000"/>
          <w:kern w:val="0"/>
          <w:sz w:val="18"/>
          <w:szCs w:val="18"/>
        </w:rPr>
        <w:t>算法。</w:t>
      </w:r>
    </w:p>
    <w:p w:rsidR="002C32A8" w:rsidRPr="002C32A8" w:rsidRDefault="002C32A8" w:rsidP="002C32A8">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2．重、难点提示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理解算法的概念；</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掌握用C语言描述算法与数据结构的方法。</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第二章</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线性表（7学时）</w:t>
      </w:r>
    </w:p>
    <w:p w:rsidR="002C32A8" w:rsidRPr="002C32A8" w:rsidRDefault="002C32A8" w:rsidP="002C32A8">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1．教学内容</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基本概念与抽象数据类型；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顺序表示；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链接表示；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(4) </w:t>
      </w:r>
      <w:r w:rsidRPr="002C32A8">
        <w:rPr>
          <w:rFonts w:ascii="宋体" w:eastAsia="宋体" w:hAnsi="宋体" w:cs="宋体" w:hint="eastAsia"/>
          <w:color w:val="000000"/>
          <w:kern w:val="0"/>
          <w:sz w:val="18"/>
          <w:szCs w:val="18"/>
        </w:rPr>
        <w:t>应用举例。</w:t>
      </w:r>
    </w:p>
    <w:p w:rsidR="002C32A8" w:rsidRPr="002C32A8" w:rsidRDefault="002C32A8" w:rsidP="002C32A8">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2．重、难点提示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用顺序结构实现表的方法及操作；</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用链式结构实现表的方法及操作。</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第三章</w:t>
      </w:r>
      <w:r w:rsidRPr="002C32A8">
        <w:rPr>
          <w:rFonts w:ascii="宋体" w:eastAsia="宋体" w:hAnsi="宋体" w:cs="宋体" w:hint="eastAsia"/>
          <w:color w:val="000000"/>
          <w:kern w:val="0"/>
          <w:sz w:val="28"/>
          <w:szCs w:val="28"/>
        </w:rPr>
        <w:t>  </w:t>
      </w:r>
      <w:proofErr w:type="gramStart"/>
      <w:r w:rsidRPr="002C32A8">
        <w:rPr>
          <w:rFonts w:ascii="黑体" w:eastAsia="黑体" w:hAnsi="黑体" w:cs="宋体" w:hint="eastAsia"/>
          <w:color w:val="000000"/>
          <w:kern w:val="0"/>
          <w:sz w:val="28"/>
          <w:szCs w:val="28"/>
        </w:rPr>
        <w:t>栈</w:t>
      </w:r>
      <w:proofErr w:type="gramEnd"/>
      <w:r w:rsidRPr="002C32A8">
        <w:rPr>
          <w:rFonts w:ascii="黑体" w:eastAsia="黑体" w:hAnsi="黑体" w:cs="宋体" w:hint="eastAsia"/>
          <w:color w:val="000000"/>
          <w:kern w:val="0"/>
          <w:sz w:val="28"/>
          <w:szCs w:val="28"/>
        </w:rPr>
        <w:t>与队列（7学时）</w:t>
      </w:r>
    </w:p>
    <w:p w:rsidR="002C32A8" w:rsidRPr="002C32A8" w:rsidRDefault="002C32A8" w:rsidP="002C32A8">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1．教学内容</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proofErr w:type="gramStart"/>
      <w:r w:rsidRPr="002C32A8">
        <w:rPr>
          <w:rFonts w:ascii="宋体" w:eastAsia="宋体" w:hAnsi="宋体" w:cs="宋体" w:hint="eastAsia"/>
          <w:color w:val="000000"/>
          <w:kern w:val="0"/>
          <w:sz w:val="18"/>
          <w:szCs w:val="18"/>
        </w:rPr>
        <w:t>栈</w:t>
      </w:r>
      <w:proofErr w:type="gramEnd"/>
      <w:r w:rsidRPr="002C32A8">
        <w:rPr>
          <w:rFonts w:ascii="宋体" w:eastAsia="宋体" w:hAnsi="宋体" w:cs="宋体" w:hint="eastAsia"/>
          <w:color w:val="000000"/>
          <w:kern w:val="0"/>
          <w:sz w:val="18"/>
          <w:szCs w:val="18"/>
        </w:rPr>
        <w:t>及其抽象数据类型；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proofErr w:type="gramStart"/>
      <w:r w:rsidRPr="002C32A8">
        <w:rPr>
          <w:rFonts w:ascii="宋体" w:eastAsia="宋体" w:hAnsi="宋体" w:cs="宋体" w:hint="eastAsia"/>
          <w:color w:val="000000"/>
          <w:kern w:val="0"/>
          <w:sz w:val="18"/>
          <w:szCs w:val="18"/>
        </w:rPr>
        <w:t>栈</w:t>
      </w:r>
      <w:proofErr w:type="gramEnd"/>
      <w:r w:rsidRPr="002C32A8">
        <w:rPr>
          <w:rFonts w:ascii="宋体" w:eastAsia="宋体" w:hAnsi="宋体" w:cs="宋体" w:hint="eastAsia"/>
          <w:color w:val="000000"/>
          <w:kern w:val="0"/>
          <w:sz w:val="18"/>
          <w:szCs w:val="18"/>
        </w:rPr>
        <w:t>的实现；</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lastRenderedPageBreak/>
        <w:t>(3) </w:t>
      </w:r>
      <w:proofErr w:type="gramStart"/>
      <w:r w:rsidRPr="002C32A8">
        <w:rPr>
          <w:rFonts w:ascii="宋体" w:eastAsia="宋体" w:hAnsi="宋体" w:cs="宋体" w:hint="eastAsia"/>
          <w:color w:val="000000"/>
          <w:kern w:val="0"/>
          <w:sz w:val="18"/>
          <w:szCs w:val="18"/>
        </w:rPr>
        <w:t>栈</w:t>
      </w:r>
      <w:proofErr w:type="gramEnd"/>
      <w:r w:rsidRPr="002C32A8">
        <w:rPr>
          <w:rFonts w:ascii="宋体" w:eastAsia="宋体" w:hAnsi="宋体" w:cs="宋体" w:hint="eastAsia"/>
          <w:color w:val="000000"/>
          <w:kern w:val="0"/>
          <w:sz w:val="18"/>
          <w:szCs w:val="18"/>
        </w:rPr>
        <w:t>的应用；</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(4) </w:t>
      </w:r>
      <w:r w:rsidRPr="002C32A8">
        <w:rPr>
          <w:rFonts w:ascii="宋体" w:eastAsia="宋体" w:hAnsi="宋体" w:cs="宋体" w:hint="eastAsia"/>
          <w:color w:val="000000"/>
          <w:kern w:val="0"/>
          <w:sz w:val="18"/>
          <w:szCs w:val="18"/>
        </w:rPr>
        <w:t>队列及其抽象数据类型；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(5) </w:t>
      </w:r>
      <w:r w:rsidRPr="002C32A8">
        <w:rPr>
          <w:rFonts w:ascii="宋体" w:eastAsia="宋体" w:hAnsi="宋体" w:cs="宋体" w:hint="eastAsia"/>
          <w:color w:val="000000"/>
          <w:kern w:val="0"/>
          <w:sz w:val="18"/>
          <w:szCs w:val="18"/>
        </w:rPr>
        <w:t>队列的实现；</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(6) </w:t>
      </w:r>
      <w:r w:rsidRPr="002C32A8">
        <w:rPr>
          <w:rFonts w:ascii="宋体" w:eastAsia="宋体" w:hAnsi="宋体" w:cs="宋体" w:hint="eastAsia"/>
          <w:color w:val="000000"/>
          <w:kern w:val="0"/>
          <w:sz w:val="18"/>
          <w:szCs w:val="18"/>
        </w:rPr>
        <w:t>队列的应用。</w:t>
      </w:r>
    </w:p>
    <w:p w:rsidR="002C32A8" w:rsidRPr="002C32A8" w:rsidRDefault="002C32A8" w:rsidP="002C32A8">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2．重、难点提示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理解用</w:t>
      </w:r>
      <w:proofErr w:type="gramStart"/>
      <w:r w:rsidRPr="002C32A8">
        <w:rPr>
          <w:rFonts w:ascii="宋体" w:eastAsia="宋体" w:hAnsi="宋体" w:cs="宋体" w:hint="eastAsia"/>
          <w:color w:val="000000"/>
          <w:kern w:val="0"/>
          <w:sz w:val="18"/>
          <w:szCs w:val="18"/>
        </w:rPr>
        <w:t>栈</w:t>
      </w:r>
      <w:proofErr w:type="gramEnd"/>
      <w:r w:rsidRPr="002C32A8">
        <w:rPr>
          <w:rFonts w:ascii="宋体" w:eastAsia="宋体" w:hAnsi="宋体" w:cs="宋体" w:hint="eastAsia"/>
          <w:color w:val="000000"/>
          <w:kern w:val="0"/>
          <w:sz w:val="18"/>
          <w:szCs w:val="18"/>
        </w:rPr>
        <w:t>解决实际问题的方法；</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用顺序结构实现</w:t>
      </w:r>
      <w:proofErr w:type="gramStart"/>
      <w:r w:rsidRPr="002C32A8">
        <w:rPr>
          <w:rFonts w:ascii="宋体" w:eastAsia="宋体" w:hAnsi="宋体" w:cs="宋体" w:hint="eastAsia"/>
          <w:color w:val="000000"/>
          <w:kern w:val="0"/>
          <w:sz w:val="18"/>
          <w:szCs w:val="18"/>
        </w:rPr>
        <w:t>栈</w:t>
      </w:r>
      <w:proofErr w:type="gramEnd"/>
      <w:r w:rsidRPr="002C32A8">
        <w:rPr>
          <w:rFonts w:ascii="宋体" w:eastAsia="宋体" w:hAnsi="宋体" w:cs="宋体" w:hint="eastAsia"/>
          <w:color w:val="000000"/>
          <w:kern w:val="0"/>
          <w:sz w:val="18"/>
          <w:szCs w:val="18"/>
        </w:rPr>
        <w:t>的方法和步骤；</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用链式结构实现</w:t>
      </w:r>
      <w:proofErr w:type="gramStart"/>
      <w:r w:rsidRPr="002C32A8">
        <w:rPr>
          <w:rFonts w:ascii="宋体" w:eastAsia="宋体" w:hAnsi="宋体" w:cs="宋体" w:hint="eastAsia"/>
          <w:color w:val="000000"/>
          <w:kern w:val="0"/>
          <w:sz w:val="18"/>
          <w:szCs w:val="18"/>
        </w:rPr>
        <w:t>栈</w:t>
      </w:r>
      <w:proofErr w:type="gramEnd"/>
      <w:r w:rsidRPr="002C32A8">
        <w:rPr>
          <w:rFonts w:ascii="宋体" w:eastAsia="宋体" w:hAnsi="宋体" w:cs="宋体" w:hint="eastAsia"/>
          <w:color w:val="000000"/>
          <w:kern w:val="0"/>
          <w:sz w:val="18"/>
          <w:szCs w:val="18"/>
        </w:rPr>
        <w:t>的方法和步骤。</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第四章</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二叉树与树（8学时）</w:t>
      </w:r>
    </w:p>
    <w:p w:rsidR="002C32A8" w:rsidRPr="002C32A8" w:rsidRDefault="002C32A8" w:rsidP="002C32A8">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1．教学内容</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二叉树及其抽象数据类型；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二叉树的周游；</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二叉树的实现；</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(4) </w:t>
      </w:r>
      <w:r w:rsidRPr="002C32A8">
        <w:rPr>
          <w:rFonts w:ascii="宋体" w:eastAsia="宋体" w:hAnsi="宋体" w:cs="宋体" w:hint="eastAsia"/>
          <w:color w:val="000000"/>
          <w:kern w:val="0"/>
          <w:sz w:val="18"/>
          <w:szCs w:val="18"/>
        </w:rPr>
        <w:t>二叉树的应用；</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(5) </w:t>
      </w:r>
      <w:r w:rsidRPr="002C32A8">
        <w:rPr>
          <w:rFonts w:ascii="宋体" w:eastAsia="宋体" w:hAnsi="宋体" w:cs="宋体" w:hint="eastAsia"/>
          <w:color w:val="000000"/>
          <w:kern w:val="0"/>
          <w:sz w:val="18"/>
          <w:szCs w:val="18"/>
        </w:rPr>
        <w:t>树及其抽象数据类型；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(6) </w:t>
      </w:r>
      <w:r w:rsidRPr="002C32A8">
        <w:rPr>
          <w:rFonts w:ascii="宋体" w:eastAsia="宋体" w:hAnsi="宋体" w:cs="宋体" w:hint="eastAsia"/>
          <w:color w:val="000000"/>
          <w:kern w:val="0"/>
          <w:sz w:val="18"/>
          <w:szCs w:val="18"/>
        </w:rPr>
        <w:t>树的实现；</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(7) </w:t>
      </w:r>
      <w:r w:rsidRPr="002C32A8">
        <w:rPr>
          <w:rFonts w:ascii="宋体" w:eastAsia="宋体" w:hAnsi="宋体" w:cs="宋体" w:hint="eastAsia"/>
          <w:color w:val="000000"/>
          <w:kern w:val="0"/>
          <w:sz w:val="18"/>
          <w:szCs w:val="18"/>
        </w:rPr>
        <w:t>树林。</w:t>
      </w:r>
    </w:p>
    <w:p w:rsidR="002C32A8" w:rsidRPr="002C32A8" w:rsidRDefault="002C32A8" w:rsidP="002C32A8">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2．重、难点提示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掌握用顺序结构和链式结构实现二叉树的方法；</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掌握实现树的方法；</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掌握哈夫曼树的构造及应用。</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第五章</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排序（6学时）</w:t>
      </w:r>
    </w:p>
    <w:p w:rsidR="002C32A8" w:rsidRPr="002C32A8" w:rsidRDefault="002C32A8" w:rsidP="002C32A8">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lastRenderedPageBreak/>
        <w:t>1．教学内容</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基本概念；</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插入排序；</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选择排序；</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(4) </w:t>
      </w:r>
      <w:r w:rsidRPr="002C32A8">
        <w:rPr>
          <w:rFonts w:ascii="宋体" w:eastAsia="宋体" w:hAnsi="宋体" w:cs="宋体" w:hint="eastAsia"/>
          <w:color w:val="000000"/>
          <w:kern w:val="0"/>
          <w:sz w:val="18"/>
          <w:szCs w:val="18"/>
        </w:rPr>
        <w:t>交换排序；</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(5) </w:t>
      </w:r>
      <w:r w:rsidRPr="002C32A8">
        <w:rPr>
          <w:rFonts w:ascii="宋体" w:eastAsia="宋体" w:hAnsi="宋体" w:cs="宋体" w:hint="eastAsia"/>
          <w:color w:val="000000"/>
          <w:kern w:val="0"/>
          <w:sz w:val="18"/>
          <w:szCs w:val="18"/>
        </w:rPr>
        <w:t>分配排序；</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(6) </w:t>
      </w:r>
      <w:r w:rsidRPr="002C32A8">
        <w:rPr>
          <w:rFonts w:ascii="宋体" w:eastAsia="宋体" w:hAnsi="宋体" w:cs="宋体" w:hint="eastAsia"/>
          <w:color w:val="000000"/>
          <w:kern w:val="0"/>
          <w:sz w:val="18"/>
          <w:szCs w:val="18"/>
        </w:rPr>
        <w:t>归并排序。</w:t>
      </w:r>
    </w:p>
    <w:p w:rsidR="002C32A8" w:rsidRPr="002C32A8" w:rsidRDefault="002C32A8" w:rsidP="002C32A8">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2．重、难点提示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掌握平均情况下线性时间选择算法的设计思想与分析方法；</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掌握最坏情况下线性时间选择算法的设计思想与分析方法；</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理解各种排序算法的主要差别和适用范围。</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第六章</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图（2学时）</w:t>
      </w:r>
    </w:p>
    <w:p w:rsidR="002C32A8" w:rsidRPr="002C32A8" w:rsidRDefault="002C32A8" w:rsidP="002C32A8">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1．教学内容</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基本概念及其抽象数据类型；</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图的周游；</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存储表示；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(4) </w:t>
      </w:r>
      <w:r w:rsidRPr="002C32A8">
        <w:rPr>
          <w:rFonts w:ascii="宋体" w:eastAsia="宋体" w:hAnsi="宋体" w:cs="宋体" w:hint="eastAsia"/>
          <w:color w:val="000000"/>
          <w:kern w:val="0"/>
          <w:sz w:val="18"/>
          <w:szCs w:val="18"/>
        </w:rPr>
        <w:t>最小生成树；</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(5) </w:t>
      </w:r>
      <w:r w:rsidRPr="002C32A8">
        <w:rPr>
          <w:rFonts w:ascii="宋体" w:eastAsia="宋体" w:hAnsi="宋体" w:cs="宋体" w:hint="eastAsia"/>
          <w:color w:val="000000"/>
          <w:kern w:val="0"/>
          <w:sz w:val="18"/>
          <w:szCs w:val="18"/>
        </w:rPr>
        <w:t>最短路径。</w:t>
      </w:r>
    </w:p>
    <w:p w:rsidR="002C32A8" w:rsidRPr="002C32A8" w:rsidRDefault="002C32A8" w:rsidP="002C32A8">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2C32A8">
        <w:rPr>
          <w:rFonts w:ascii="宋体" w:eastAsia="宋体" w:hAnsi="宋体" w:cs="宋体" w:hint="eastAsia"/>
          <w:b/>
          <w:bCs/>
          <w:color w:val="000000"/>
          <w:kern w:val="0"/>
          <w:sz w:val="24"/>
          <w:szCs w:val="24"/>
        </w:rPr>
        <w:t>2．重、难点提示</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(1) </w:t>
      </w:r>
      <w:r w:rsidRPr="002C32A8">
        <w:rPr>
          <w:rFonts w:ascii="宋体" w:eastAsia="宋体" w:hAnsi="宋体" w:cs="宋体" w:hint="eastAsia"/>
          <w:color w:val="000000"/>
          <w:kern w:val="0"/>
          <w:sz w:val="18"/>
          <w:szCs w:val="18"/>
        </w:rPr>
        <w:t>图的连通性法；</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(2) </w:t>
      </w:r>
      <w:r w:rsidRPr="002C32A8">
        <w:rPr>
          <w:rFonts w:ascii="宋体" w:eastAsia="宋体" w:hAnsi="宋体" w:cs="宋体" w:hint="eastAsia"/>
          <w:color w:val="000000"/>
          <w:kern w:val="0"/>
          <w:sz w:val="18"/>
          <w:szCs w:val="18"/>
        </w:rPr>
        <w:t>最短路径；</w:t>
      </w:r>
    </w:p>
    <w:p w:rsidR="002C32A8" w:rsidRPr="002C32A8" w:rsidRDefault="002C32A8" w:rsidP="002C32A8">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color w:val="000000"/>
          <w:kern w:val="0"/>
          <w:sz w:val="18"/>
          <w:szCs w:val="18"/>
        </w:rPr>
        <w:t>(3) </w:t>
      </w:r>
      <w:r w:rsidRPr="002C32A8">
        <w:rPr>
          <w:rFonts w:ascii="宋体" w:eastAsia="宋体" w:hAnsi="宋体" w:cs="宋体" w:hint="eastAsia"/>
          <w:color w:val="000000"/>
          <w:kern w:val="0"/>
          <w:sz w:val="18"/>
          <w:szCs w:val="18"/>
        </w:rPr>
        <w:t>图的应用。</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七、实验教学内容</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lastRenderedPageBreak/>
        <w:t>实验项目(</w:t>
      </w:r>
      <w:proofErr w:type="gramStart"/>
      <w:r w:rsidRPr="002C32A8">
        <w:rPr>
          <w:rFonts w:ascii="黑体" w:eastAsia="黑体" w:hAnsi="黑体" w:cs="宋体" w:hint="eastAsia"/>
          <w:color w:val="000000"/>
          <w:kern w:val="0"/>
          <w:sz w:val="28"/>
          <w:szCs w:val="28"/>
        </w:rPr>
        <w:t>一</w:t>
      </w:r>
      <w:proofErr w:type="gramEnd"/>
      <w:r w:rsidRPr="002C32A8">
        <w:rPr>
          <w:rFonts w:ascii="黑体" w:eastAsia="黑体" w:hAnsi="黑体" w:cs="宋体" w:hint="eastAsia"/>
          <w:color w:val="000000"/>
          <w:kern w:val="0"/>
          <w:sz w:val="28"/>
          <w:szCs w:val="28"/>
        </w:rPr>
        <w:t>)</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（2.5学时）：顺序线性表的基本操作</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（1）项目类别：必做</w:t>
      </w:r>
      <w:r w:rsidRPr="002C32A8">
        <w:rPr>
          <w:rFonts w:ascii="黑体" w:eastAsia="黑体" w:hAnsi="黑体" w:cs="宋体" w:hint="eastAsia"/>
          <w:b/>
          <w:bCs/>
          <w:color w:val="000000"/>
          <w:kern w:val="0"/>
          <w:sz w:val="24"/>
          <w:szCs w:val="24"/>
        </w:rPr>
        <w:t>√</w:t>
      </w:r>
      <w:r w:rsidRPr="002C32A8">
        <w:rPr>
          <w:rFonts w:ascii="微软雅黑" w:eastAsia="微软雅黑" w:hAnsi="微软雅黑" w:cs="宋体" w:hint="eastAsia"/>
          <w:b/>
          <w:bCs/>
          <w:color w:val="000000"/>
          <w:kern w:val="0"/>
          <w:sz w:val="18"/>
          <w:szCs w:val="18"/>
        </w:rPr>
        <w:t> </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选做</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（2）项目性质：演示性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验证性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设计性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综合性</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（3）项目主要目的要求：</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掌握线性表的顺序存储结构；掌握线性表在顺序存储结构上建立、插入、删除、查找结点的基本操作；会利用顺序线性表解决问题。</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（4）主要仪器：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计算机，VC6.0软件。</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实验项目(二)</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（2.5学时）：链式线性表的基本操作</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（1）项目类别：必做</w:t>
      </w:r>
      <w:r w:rsidRPr="002C32A8">
        <w:rPr>
          <w:rFonts w:ascii="黑体" w:eastAsia="黑体" w:hAnsi="黑体" w:cs="宋体" w:hint="eastAsia"/>
          <w:b/>
          <w:bCs/>
          <w:color w:val="000000"/>
          <w:kern w:val="0"/>
          <w:sz w:val="24"/>
          <w:szCs w:val="24"/>
        </w:rPr>
        <w:t>√</w:t>
      </w:r>
      <w:r w:rsidRPr="002C32A8">
        <w:rPr>
          <w:rFonts w:ascii="微软雅黑" w:eastAsia="微软雅黑" w:hAnsi="微软雅黑" w:cs="宋体" w:hint="eastAsia"/>
          <w:b/>
          <w:bCs/>
          <w:color w:val="000000"/>
          <w:kern w:val="0"/>
          <w:sz w:val="18"/>
          <w:szCs w:val="18"/>
        </w:rPr>
        <w:t> </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选做</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（2）项目性质：演示性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验证性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设计性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综合性</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（3）项目主要目的要求：</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掌握线性表的链式存储结构；掌握线性表在链式存储结构上建立、插入、删除、查找结点的基本操作；会利用链式线性表解决问题。</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（5）主要仪器：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计算机，VC6.0软件。</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lastRenderedPageBreak/>
        <w:t>实验项目(三)</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（2.5学时）：</w:t>
      </w:r>
      <w:proofErr w:type="gramStart"/>
      <w:r w:rsidRPr="002C32A8">
        <w:rPr>
          <w:rFonts w:ascii="黑体" w:eastAsia="黑体" w:hAnsi="黑体" w:cs="宋体" w:hint="eastAsia"/>
          <w:color w:val="000000"/>
          <w:kern w:val="0"/>
          <w:sz w:val="28"/>
          <w:szCs w:val="28"/>
        </w:rPr>
        <w:t>栈</w:t>
      </w:r>
      <w:proofErr w:type="gramEnd"/>
      <w:r w:rsidRPr="002C32A8">
        <w:rPr>
          <w:rFonts w:ascii="黑体" w:eastAsia="黑体" w:hAnsi="黑体" w:cs="宋体" w:hint="eastAsia"/>
          <w:color w:val="000000"/>
          <w:kern w:val="0"/>
          <w:sz w:val="28"/>
          <w:szCs w:val="28"/>
        </w:rPr>
        <w:t>的基本操作</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（1）项目类别：必做</w:t>
      </w:r>
      <w:r w:rsidRPr="002C32A8">
        <w:rPr>
          <w:rFonts w:ascii="黑体" w:eastAsia="黑体" w:hAnsi="黑体" w:cs="宋体" w:hint="eastAsia"/>
          <w:b/>
          <w:bCs/>
          <w:color w:val="000000"/>
          <w:kern w:val="0"/>
          <w:sz w:val="24"/>
          <w:szCs w:val="24"/>
        </w:rPr>
        <w:t>√</w:t>
      </w:r>
      <w:r w:rsidRPr="002C32A8">
        <w:rPr>
          <w:rFonts w:ascii="微软雅黑" w:eastAsia="微软雅黑" w:hAnsi="微软雅黑" w:cs="宋体" w:hint="eastAsia"/>
          <w:b/>
          <w:bCs/>
          <w:color w:val="000000"/>
          <w:kern w:val="0"/>
          <w:sz w:val="18"/>
          <w:szCs w:val="18"/>
        </w:rPr>
        <w:t> </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选做</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（2）项目性质：演示性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验证性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设计性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综合性</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（3）项目主要目的要求：</w:t>
      </w:r>
    </w:p>
    <w:p w:rsidR="002C32A8" w:rsidRPr="002C32A8" w:rsidRDefault="002C32A8" w:rsidP="002C32A8">
      <w:pPr>
        <w:widowControl/>
        <w:shd w:val="clear" w:color="auto" w:fill="FFFFFF"/>
        <w:spacing w:before="100" w:beforeAutospacing="1" w:after="100" w:afterAutospacing="1"/>
        <w:ind w:firstLine="70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掌握</w:t>
      </w:r>
      <w:proofErr w:type="gramStart"/>
      <w:r w:rsidRPr="002C32A8">
        <w:rPr>
          <w:rFonts w:ascii="楷体_GB2312" w:eastAsia="楷体_GB2312" w:hAnsi="微软雅黑" w:cs="宋体" w:hint="eastAsia"/>
          <w:color w:val="000000"/>
          <w:kern w:val="0"/>
          <w:sz w:val="28"/>
          <w:szCs w:val="28"/>
        </w:rPr>
        <w:t>栈</w:t>
      </w:r>
      <w:proofErr w:type="gramEnd"/>
      <w:r w:rsidRPr="002C32A8">
        <w:rPr>
          <w:rFonts w:ascii="楷体_GB2312" w:eastAsia="楷体_GB2312" w:hAnsi="微软雅黑" w:cs="宋体" w:hint="eastAsia"/>
          <w:color w:val="000000"/>
          <w:kern w:val="0"/>
          <w:sz w:val="28"/>
          <w:szCs w:val="28"/>
        </w:rPr>
        <w:t>的顺序存储结构和链式存储结构；掌握</w:t>
      </w:r>
      <w:proofErr w:type="gramStart"/>
      <w:r w:rsidRPr="002C32A8">
        <w:rPr>
          <w:rFonts w:ascii="楷体_GB2312" w:eastAsia="楷体_GB2312" w:hAnsi="微软雅黑" w:cs="宋体" w:hint="eastAsia"/>
          <w:color w:val="000000"/>
          <w:kern w:val="0"/>
          <w:sz w:val="28"/>
          <w:szCs w:val="28"/>
        </w:rPr>
        <w:t>栈</w:t>
      </w:r>
      <w:proofErr w:type="gramEnd"/>
      <w:r w:rsidRPr="002C32A8">
        <w:rPr>
          <w:rFonts w:ascii="楷体_GB2312" w:eastAsia="楷体_GB2312" w:hAnsi="微软雅黑" w:cs="宋体" w:hint="eastAsia"/>
          <w:color w:val="000000"/>
          <w:kern w:val="0"/>
          <w:sz w:val="28"/>
          <w:szCs w:val="28"/>
        </w:rPr>
        <w:t>在两种存储结构上建立、插入、删除、查找结点的基本操作；会利用</w:t>
      </w:r>
      <w:proofErr w:type="gramStart"/>
      <w:r w:rsidRPr="002C32A8">
        <w:rPr>
          <w:rFonts w:ascii="楷体_GB2312" w:eastAsia="楷体_GB2312" w:hAnsi="微软雅黑" w:cs="宋体" w:hint="eastAsia"/>
          <w:color w:val="000000"/>
          <w:kern w:val="0"/>
          <w:sz w:val="28"/>
          <w:szCs w:val="28"/>
        </w:rPr>
        <w:t>栈</w:t>
      </w:r>
      <w:proofErr w:type="gramEnd"/>
      <w:r w:rsidRPr="002C32A8">
        <w:rPr>
          <w:rFonts w:ascii="楷体_GB2312" w:eastAsia="楷体_GB2312" w:hAnsi="微软雅黑" w:cs="宋体" w:hint="eastAsia"/>
          <w:color w:val="000000"/>
          <w:kern w:val="0"/>
          <w:sz w:val="28"/>
          <w:szCs w:val="28"/>
        </w:rPr>
        <w:t>解决问题。</w:t>
      </w:r>
      <w:r w:rsidRPr="002C32A8">
        <w:rPr>
          <w:rFonts w:ascii="黑体" w:eastAsia="黑体" w:hAnsi="黑体" w:cs="宋体" w:hint="eastAsia"/>
          <w:color w:val="000000"/>
          <w:kern w:val="0"/>
          <w:sz w:val="28"/>
          <w:szCs w:val="28"/>
        </w:rPr>
        <w:t>（4）主要仪器：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计算机，VC6.0软件。</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实验项目(四)</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（3学时）：队列的基本操作</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（1）项目类别：必做</w:t>
      </w:r>
      <w:r w:rsidRPr="002C32A8">
        <w:rPr>
          <w:rFonts w:ascii="黑体" w:eastAsia="黑体" w:hAnsi="黑体" w:cs="宋体" w:hint="eastAsia"/>
          <w:b/>
          <w:bCs/>
          <w:color w:val="000000"/>
          <w:kern w:val="0"/>
          <w:sz w:val="24"/>
          <w:szCs w:val="24"/>
        </w:rPr>
        <w:t>√</w:t>
      </w:r>
      <w:r w:rsidRPr="002C32A8">
        <w:rPr>
          <w:rFonts w:ascii="微软雅黑" w:eastAsia="微软雅黑" w:hAnsi="微软雅黑" w:cs="宋体" w:hint="eastAsia"/>
          <w:b/>
          <w:bCs/>
          <w:color w:val="000000"/>
          <w:kern w:val="0"/>
          <w:sz w:val="18"/>
          <w:szCs w:val="18"/>
        </w:rPr>
        <w:t> </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选做</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（2）项目性质：演示性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验证性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设计性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综合性</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（3）项目主要目的要求：</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掌握队列的存储结构及在两种存储结构上的基本操作；会利用队列解决实际问题。</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（4）主要仪器：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计算机，VC6.0软件。</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lastRenderedPageBreak/>
        <w:t>实验项目(五)</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（3学时）：树和二叉树的建立及应用</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（1）项目类别：必做</w:t>
      </w:r>
      <w:r w:rsidRPr="002C32A8">
        <w:rPr>
          <w:rFonts w:ascii="黑体" w:eastAsia="黑体" w:hAnsi="黑体" w:cs="宋体" w:hint="eastAsia"/>
          <w:b/>
          <w:bCs/>
          <w:color w:val="000000"/>
          <w:kern w:val="0"/>
          <w:sz w:val="24"/>
          <w:szCs w:val="24"/>
        </w:rPr>
        <w:t>√</w:t>
      </w:r>
      <w:r w:rsidRPr="002C32A8">
        <w:rPr>
          <w:rFonts w:ascii="微软雅黑" w:eastAsia="微软雅黑" w:hAnsi="微软雅黑" w:cs="宋体" w:hint="eastAsia"/>
          <w:b/>
          <w:bCs/>
          <w:color w:val="000000"/>
          <w:kern w:val="0"/>
          <w:sz w:val="18"/>
          <w:szCs w:val="18"/>
        </w:rPr>
        <w:t> </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选做</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（2）项目性质：演示性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验证性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设计性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综合性</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（3）项目主要目的要求：</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掌握树特别是二叉树的建立、插入、删除、周游等算法；掌握二叉树的存储方法；会利用树结构解决实际问题。</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（4）主要仪器：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计算机，VC6.0软件。</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实验项目(六)</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（2.5学时）：排序算法的实现</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（1）项目类别：必做</w:t>
      </w:r>
      <w:r w:rsidRPr="002C32A8">
        <w:rPr>
          <w:rFonts w:ascii="黑体" w:eastAsia="黑体" w:hAnsi="黑体" w:cs="宋体" w:hint="eastAsia"/>
          <w:b/>
          <w:bCs/>
          <w:color w:val="000000"/>
          <w:kern w:val="0"/>
          <w:sz w:val="24"/>
          <w:szCs w:val="24"/>
        </w:rPr>
        <w:t>√</w:t>
      </w:r>
      <w:r w:rsidRPr="002C32A8">
        <w:rPr>
          <w:rFonts w:ascii="微软雅黑" w:eastAsia="微软雅黑" w:hAnsi="微软雅黑" w:cs="宋体" w:hint="eastAsia"/>
          <w:b/>
          <w:bCs/>
          <w:color w:val="000000"/>
          <w:kern w:val="0"/>
          <w:sz w:val="18"/>
          <w:szCs w:val="18"/>
        </w:rPr>
        <w:t> </w:t>
      </w:r>
      <w:r w:rsidRPr="002C32A8">
        <w:rPr>
          <w:rFonts w:ascii="宋体" w:eastAsia="宋体" w:hAnsi="宋体" w:cs="宋体" w:hint="eastAsia"/>
          <w:color w:val="000000"/>
          <w:kern w:val="0"/>
          <w:sz w:val="28"/>
          <w:szCs w:val="28"/>
        </w:rPr>
        <w:t> </w:t>
      </w:r>
      <w:r w:rsidRPr="002C32A8">
        <w:rPr>
          <w:rFonts w:ascii="黑体" w:eastAsia="黑体" w:hAnsi="黑体" w:cs="宋体" w:hint="eastAsia"/>
          <w:color w:val="000000"/>
          <w:kern w:val="0"/>
          <w:sz w:val="28"/>
          <w:szCs w:val="28"/>
        </w:rPr>
        <w:t>选做</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（2）项目性质：演示性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验证性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设计性</w:t>
      </w:r>
      <w:r w:rsidRPr="002C32A8">
        <w:rPr>
          <w:rFonts w:ascii="黑体" w:eastAsia="黑体" w:hAnsi="黑体" w:cs="宋体" w:hint="eastAsia"/>
          <w:b/>
          <w:bCs/>
          <w:color w:val="000000"/>
          <w:kern w:val="0"/>
          <w:sz w:val="24"/>
          <w:szCs w:val="24"/>
        </w:rPr>
        <w:t>□</w:t>
      </w:r>
      <w:r w:rsidRPr="002C32A8">
        <w:rPr>
          <w:rFonts w:ascii="宋体" w:eastAsia="宋体" w:hAnsi="宋体" w:cs="宋体" w:hint="eastAsia"/>
          <w:b/>
          <w:bCs/>
          <w:color w:val="000000"/>
          <w:kern w:val="0"/>
          <w:sz w:val="24"/>
          <w:szCs w:val="24"/>
        </w:rPr>
        <w:t>  </w:t>
      </w:r>
      <w:r w:rsidRPr="002C32A8">
        <w:rPr>
          <w:rFonts w:ascii="黑体" w:eastAsia="黑体" w:hAnsi="黑体" w:cs="宋体" w:hint="eastAsia"/>
          <w:color w:val="000000"/>
          <w:kern w:val="0"/>
          <w:sz w:val="28"/>
          <w:szCs w:val="28"/>
        </w:rPr>
        <w:t>综合性</w:t>
      </w:r>
      <w:r w:rsidRPr="002C32A8">
        <w:rPr>
          <w:rFonts w:ascii="黑体" w:eastAsia="黑体" w:hAnsi="黑体" w:cs="宋体" w:hint="eastAsia"/>
          <w:b/>
          <w:bCs/>
          <w:color w:val="000000"/>
          <w:kern w:val="0"/>
          <w:sz w:val="24"/>
          <w:szCs w:val="24"/>
        </w:rPr>
        <w:t>√</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（3）项目主要目的要求：</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8"/>
          <w:szCs w:val="28"/>
        </w:rPr>
        <w:t>理解排序的基本概念，掌握插入排序、选择排序、交换排序等排序方法的算法；会比较不同排序方法的优劣。</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t>（5）主要仪器：</w:t>
      </w:r>
    </w:p>
    <w:p w:rsidR="002C32A8" w:rsidRPr="002C32A8" w:rsidRDefault="002C32A8" w:rsidP="002C32A8">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2C32A8">
        <w:rPr>
          <w:rFonts w:ascii="楷体" w:eastAsia="楷体" w:hAnsi="楷体" w:cs="宋体" w:hint="eastAsia"/>
          <w:color w:val="000000"/>
          <w:kern w:val="0"/>
          <w:sz w:val="28"/>
          <w:szCs w:val="28"/>
        </w:rPr>
        <w:t>计算机，VC6.0软件。</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2C32A8">
        <w:rPr>
          <w:rFonts w:ascii="黑体" w:eastAsia="黑体" w:hAnsi="黑体" w:cs="宋体" w:hint="eastAsia"/>
          <w:color w:val="000000"/>
          <w:kern w:val="0"/>
          <w:sz w:val="28"/>
          <w:szCs w:val="28"/>
        </w:rPr>
        <w:lastRenderedPageBreak/>
        <w:t>八、学时分配</w:t>
      </w:r>
    </w:p>
    <w:tbl>
      <w:tblPr>
        <w:tblW w:w="0" w:type="auto"/>
        <w:shd w:val="clear" w:color="auto" w:fill="FFFFFF"/>
        <w:tblCellMar>
          <w:left w:w="0" w:type="dxa"/>
          <w:right w:w="0" w:type="dxa"/>
        </w:tblCellMar>
        <w:tblLook w:val="04A0" w:firstRow="1" w:lastRow="0" w:firstColumn="1" w:lastColumn="0" w:noHBand="0" w:noVBand="1"/>
      </w:tblPr>
      <w:tblGrid>
        <w:gridCol w:w="875"/>
        <w:gridCol w:w="2992"/>
        <w:gridCol w:w="2506"/>
        <w:gridCol w:w="2149"/>
      </w:tblGrid>
      <w:tr w:rsidR="002C32A8" w:rsidRPr="002C32A8" w:rsidTr="002C32A8">
        <w:trPr>
          <w:trHeight w:val="300"/>
        </w:trPr>
        <w:tc>
          <w:tcPr>
            <w:tcW w:w="8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b/>
                <w:bCs/>
                <w:color w:val="333333"/>
                <w:kern w:val="0"/>
                <w:sz w:val="24"/>
                <w:szCs w:val="24"/>
              </w:rPr>
              <w:t>章目</w:t>
            </w:r>
          </w:p>
        </w:tc>
        <w:tc>
          <w:tcPr>
            <w:tcW w:w="3010"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b/>
                <w:bCs/>
                <w:color w:val="333333"/>
                <w:kern w:val="0"/>
                <w:sz w:val="24"/>
                <w:szCs w:val="24"/>
              </w:rPr>
              <w:t>教学内容</w:t>
            </w:r>
          </w:p>
        </w:tc>
        <w:tc>
          <w:tcPr>
            <w:tcW w:w="468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b/>
                <w:bCs/>
                <w:color w:val="333333"/>
                <w:kern w:val="0"/>
                <w:sz w:val="24"/>
                <w:szCs w:val="24"/>
              </w:rPr>
              <w:t>教学环节</w:t>
            </w:r>
          </w:p>
        </w:tc>
      </w:tr>
      <w:tr w:rsidR="002C32A8" w:rsidRPr="002C32A8" w:rsidTr="002C32A8">
        <w:trPr>
          <w:trHeight w:val="315"/>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C32A8" w:rsidRPr="002C32A8" w:rsidRDefault="002C32A8" w:rsidP="002C32A8">
            <w:pPr>
              <w:widowControl/>
              <w:jc w:val="left"/>
              <w:rPr>
                <w:rFonts w:ascii="宋体" w:eastAsia="宋体" w:hAnsi="宋体" w:cs="宋体"/>
                <w:color w:val="333333"/>
                <w:kern w:val="0"/>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2C32A8" w:rsidRPr="002C32A8" w:rsidRDefault="002C32A8" w:rsidP="002C32A8">
            <w:pPr>
              <w:widowControl/>
              <w:jc w:val="left"/>
              <w:rPr>
                <w:rFonts w:ascii="宋体" w:eastAsia="宋体" w:hAnsi="宋体" w:cs="宋体"/>
                <w:color w:val="333333"/>
                <w:kern w:val="0"/>
                <w:sz w:val="24"/>
                <w:szCs w:val="24"/>
              </w:rPr>
            </w:pP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b/>
                <w:bCs/>
                <w:color w:val="333333"/>
                <w:kern w:val="0"/>
                <w:sz w:val="24"/>
                <w:szCs w:val="24"/>
              </w:rPr>
              <w:t>理论教学学时</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b/>
                <w:bCs/>
                <w:color w:val="333333"/>
                <w:kern w:val="0"/>
                <w:sz w:val="24"/>
                <w:szCs w:val="24"/>
              </w:rPr>
              <w:t>实验教学学时</w:t>
            </w:r>
          </w:p>
        </w:tc>
      </w:tr>
      <w:tr w:rsidR="002C32A8" w:rsidRPr="002C32A8" w:rsidTr="002C32A8">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proofErr w:type="gramStart"/>
            <w:r w:rsidRPr="002C32A8">
              <w:rPr>
                <w:rFonts w:ascii="宋体" w:eastAsia="宋体" w:hAnsi="宋体" w:cs="宋体" w:hint="eastAsia"/>
                <w:color w:val="333333"/>
                <w:kern w:val="0"/>
                <w:sz w:val="24"/>
                <w:szCs w:val="24"/>
              </w:rPr>
              <w:t>一</w:t>
            </w:r>
            <w:proofErr w:type="gramEnd"/>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绪论</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2</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0</w:t>
            </w:r>
          </w:p>
        </w:tc>
      </w:tr>
      <w:tr w:rsidR="002C32A8" w:rsidRPr="002C32A8" w:rsidTr="002C32A8">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二</w:t>
            </w:r>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线性表</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7</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5</w:t>
            </w:r>
          </w:p>
        </w:tc>
      </w:tr>
      <w:tr w:rsidR="002C32A8" w:rsidRPr="002C32A8" w:rsidTr="002C32A8">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三</w:t>
            </w:r>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proofErr w:type="gramStart"/>
            <w:r w:rsidRPr="002C32A8">
              <w:rPr>
                <w:rFonts w:ascii="宋体" w:eastAsia="宋体" w:hAnsi="宋体" w:cs="宋体" w:hint="eastAsia"/>
                <w:color w:val="333333"/>
                <w:kern w:val="0"/>
                <w:sz w:val="24"/>
                <w:szCs w:val="24"/>
              </w:rPr>
              <w:t>栈</w:t>
            </w:r>
            <w:proofErr w:type="gramEnd"/>
            <w:r w:rsidRPr="002C32A8">
              <w:rPr>
                <w:rFonts w:ascii="宋体" w:eastAsia="宋体" w:hAnsi="宋体" w:cs="宋体" w:hint="eastAsia"/>
                <w:color w:val="333333"/>
                <w:kern w:val="0"/>
                <w:sz w:val="24"/>
                <w:szCs w:val="24"/>
              </w:rPr>
              <w:t>与队列</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7</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5.5</w:t>
            </w:r>
          </w:p>
        </w:tc>
      </w:tr>
      <w:tr w:rsidR="002C32A8" w:rsidRPr="002C32A8" w:rsidTr="002C32A8">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四</w:t>
            </w:r>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二叉树与树</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8</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3</w:t>
            </w:r>
          </w:p>
        </w:tc>
      </w:tr>
      <w:tr w:rsidR="002C32A8" w:rsidRPr="002C32A8" w:rsidTr="002C32A8">
        <w:trPr>
          <w:trHeight w:val="348"/>
        </w:trPr>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五</w:t>
            </w:r>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排序</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6</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2.5</w:t>
            </w:r>
          </w:p>
        </w:tc>
      </w:tr>
      <w:tr w:rsidR="002C32A8" w:rsidRPr="002C32A8" w:rsidTr="002C32A8">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六</w:t>
            </w:r>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图</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2</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0</w:t>
            </w:r>
          </w:p>
        </w:tc>
      </w:tr>
      <w:tr w:rsidR="002C32A8" w:rsidRPr="002C32A8" w:rsidTr="002C32A8">
        <w:tc>
          <w:tcPr>
            <w:tcW w:w="87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总计</w:t>
            </w:r>
          </w:p>
        </w:tc>
        <w:tc>
          <w:tcPr>
            <w:tcW w:w="30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 </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32</w:t>
            </w:r>
          </w:p>
        </w:tc>
        <w:tc>
          <w:tcPr>
            <w:tcW w:w="21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C32A8" w:rsidRPr="002C32A8" w:rsidRDefault="002C32A8" w:rsidP="002C32A8">
            <w:pPr>
              <w:widowControl/>
              <w:spacing w:before="100" w:beforeAutospacing="1" w:after="100" w:afterAutospacing="1" w:line="270" w:lineRule="atLeast"/>
              <w:jc w:val="center"/>
              <w:rPr>
                <w:rFonts w:ascii="宋体" w:eastAsia="宋体" w:hAnsi="宋体" w:cs="宋体"/>
                <w:color w:val="333333"/>
                <w:kern w:val="0"/>
                <w:sz w:val="24"/>
                <w:szCs w:val="24"/>
              </w:rPr>
            </w:pPr>
            <w:r w:rsidRPr="002C32A8">
              <w:rPr>
                <w:rFonts w:ascii="宋体" w:eastAsia="宋体" w:hAnsi="宋体" w:cs="宋体" w:hint="eastAsia"/>
                <w:color w:val="333333"/>
                <w:kern w:val="0"/>
                <w:sz w:val="24"/>
                <w:szCs w:val="24"/>
              </w:rPr>
              <w:t>16</w:t>
            </w:r>
          </w:p>
        </w:tc>
      </w:tr>
    </w:tbl>
    <w:p w:rsidR="002C32A8" w:rsidRPr="002C32A8" w:rsidRDefault="002C32A8" w:rsidP="002C32A8">
      <w:pPr>
        <w:widowControl/>
        <w:shd w:val="clear" w:color="auto" w:fill="FFFFFF"/>
        <w:spacing w:before="100" w:beforeAutospacing="1" w:after="100" w:afterAutospacing="1"/>
        <w:ind w:left="720" w:hanging="720"/>
        <w:jc w:val="left"/>
        <w:rPr>
          <w:rFonts w:ascii="微软雅黑" w:eastAsia="微软雅黑" w:hAnsi="微软雅黑" w:cs="宋体"/>
          <w:color w:val="000000"/>
          <w:kern w:val="0"/>
          <w:sz w:val="18"/>
          <w:szCs w:val="18"/>
        </w:rPr>
      </w:pPr>
      <w:r w:rsidRPr="002C32A8">
        <w:rPr>
          <w:rFonts w:ascii="黑体" w:eastAsia="黑体" w:hAnsi="黑体" w:cs="宋体" w:hint="eastAsia"/>
          <w:b/>
          <w:bCs/>
          <w:color w:val="000000"/>
          <w:kern w:val="0"/>
          <w:sz w:val="28"/>
          <w:szCs w:val="28"/>
        </w:rPr>
        <w:t>九、</w:t>
      </w:r>
      <w:r w:rsidRPr="002C32A8">
        <w:rPr>
          <w:rFonts w:ascii="宋体" w:eastAsia="宋体" w:hAnsi="宋体" w:cs="宋体" w:hint="eastAsia"/>
          <w:b/>
          <w:bCs/>
          <w:color w:val="000000"/>
          <w:kern w:val="0"/>
          <w:sz w:val="28"/>
          <w:szCs w:val="28"/>
        </w:rPr>
        <w:t> </w:t>
      </w:r>
      <w:r w:rsidRPr="002C32A8">
        <w:rPr>
          <w:rFonts w:ascii="黑体" w:eastAsia="黑体" w:hAnsi="黑体" w:cs="宋体" w:hint="eastAsia"/>
          <w:color w:val="000000"/>
          <w:kern w:val="0"/>
          <w:sz w:val="28"/>
          <w:szCs w:val="28"/>
        </w:rPr>
        <w:t>课程考核方式</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仿宋_GB2312" w:eastAsia="仿宋_GB2312" w:hAnsi="微软雅黑" w:cs="宋体" w:hint="eastAsia"/>
          <w:b/>
          <w:bCs/>
          <w:color w:val="000000"/>
          <w:kern w:val="0"/>
          <w:sz w:val="24"/>
          <w:szCs w:val="24"/>
        </w:rPr>
        <w:t>1.</w:t>
      </w:r>
      <w:r w:rsidRPr="002C32A8">
        <w:rPr>
          <w:rFonts w:ascii="仿宋_GB2312" w:eastAsia="仿宋_GB2312" w:hAnsi="微软雅黑" w:cs="宋体" w:hint="eastAsia"/>
          <w:b/>
          <w:bCs/>
          <w:color w:val="000000"/>
          <w:kern w:val="0"/>
          <w:sz w:val="24"/>
          <w:szCs w:val="24"/>
        </w:rPr>
        <w:t> </w:t>
      </w:r>
      <w:r w:rsidRPr="002C32A8">
        <w:rPr>
          <w:rFonts w:ascii="仿宋_GB2312" w:eastAsia="仿宋_GB2312" w:hAnsi="微软雅黑" w:cs="宋体" w:hint="eastAsia"/>
          <w:b/>
          <w:bCs/>
          <w:color w:val="000000"/>
          <w:kern w:val="0"/>
          <w:sz w:val="24"/>
          <w:szCs w:val="24"/>
        </w:rPr>
        <w:t>考核方式：</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宋体" w:eastAsia="宋体" w:hAnsi="宋体" w:cs="宋体" w:hint="eastAsia"/>
          <w:color w:val="000000"/>
          <w:kern w:val="0"/>
          <w:sz w:val="18"/>
          <w:szCs w:val="18"/>
        </w:rPr>
        <w:t>笔试；开卷</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仿宋_GB2312" w:eastAsia="仿宋_GB2312" w:hAnsi="微软雅黑" w:cs="宋体" w:hint="eastAsia"/>
          <w:b/>
          <w:bCs/>
          <w:color w:val="000000"/>
          <w:kern w:val="0"/>
          <w:sz w:val="24"/>
          <w:szCs w:val="24"/>
        </w:rPr>
        <w:t>2.</w:t>
      </w:r>
      <w:r w:rsidRPr="002C32A8">
        <w:rPr>
          <w:rFonts w:ascii="仿宋_GB2312" w:eastAsia="仿宋_GB2312" w:hAnsi="微软雅黑" w:cs="宋体" w:hint="eastAsia"/>
          <w:b/>
          <w:bCs/>
          <w:color w:val="000000"/>
          <w:kern w:val="0"/>
          <w:sz w:val="24"/>
          <w:szCs w:val="24"/>
        </w:rPr>
        <w:t> </w:t>
      </w:r>
      <w:r w:rsidRPr="002C32A8">
        <w:rPr>
          <w:rFonts w:ascii="仿宋_GB2312" w:eastAsia="仿宋_GB2312" w:hAnsi="微软雅黑" w:cs="宋体" w:hint="eastAsia"/>
          <w:b/>
          <w:bCs/>
          <w:color w:val="000000"/>
          <w:kern w:val="0"/>
          <w:sz w:val="24"/>
          <w:szCs w:val="24"/>
        </w:rPr>
        <w:t>成绩构成：</w:t>
      </w:r>
    </w:p>
    <w:p w:rsidR="002C32A8" w:rsidRPr="002C32A8" w:rsidRDefault="002C32A8" w:rsidP="002C32A8">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bookmarkStart w:id="1" w:name="OLE_LINK4"/>
      <w:bookmarkEnd w:id="1"/>
      <w:r w:rsidRPr="002C32A8">
        <w:rPr>
          <w:rFonts w:ascii="宋体" w:eastAsia="宋体" w:hAnsi="宋体" w:cs="宋体" w:hint="eastAsia"/>
          <w:color w:val="000000"/>
          <w:kern w:val="0"/>
          <w:sz w:val="18"/>
          <w:szCs w:val="18"/>
        </w:rPr>
        <w:t>期末成绩+平时成绩</w:t>
      </w:r>
    </w:p>
    <w:p w:rsidR="002C32A8" w:rsidRPr="002C32A8" w:rsidRDefault="002C32A8" w:rsidP="002C32A8">
      <w:pPr>
        <w:widowControl/>
        <w:shd w:val="clear" w:color="auto" w:fill="FFFFFF"/>
        <w:spacing w:before="100" w:beforeAutospacing="1" w:after="100" w:afterAutospacing="1" w:line="270" w:lineRule="atLeast"/>
        <w:ind w:left="720" w:hanging="720"/>
        <w:jc w:val="left"/>
        <w:rPr>
          <w:rFonts w:ascii="微软雅黑" w:eastAsia="微软雅黑" w:hAnsi="微软雅黑" w:cs="宋体"/>
          <w:color w:val="000000"/>
          <w:kern w:val="0"/>
          <w:sz w:val="18"/>
          <w:szCs w:val="18"/>
        </w:rPr>
      </w:pPr>
      <w:r w:rsidRPr="002C32A8">
        <w:rPr>
          <w:rFonts w:ascii="微软雅黑" w:eastAsia="微软雅黑" w:hAnsi="微软雅黑" w:cs="宋体" w:hint="eastAsia"/>
          <w:b/>
          <w:bCs/>
          <w:color w:val="000000"/>
          <w:kern w:val="0"/>
          <w:sz w:val="28"/>
          <w:szCs w:val="28"/>
        </w:rPr>
        <w:t>十、</w:t>
      </w:r>
      <w:r w:rsidRPr="002C32A8">
        <w:rPr>
          <w:rFonts w:ascii="Times New Roman" w:eastAsia="微软雅黑" w:hAnsi="Times New Roman" w:cs="Times New Roman"/>
          <w:b/>
          <w:bCs/>
          <w:color w:val="000000"/>
          <w:kern w:val="0"/>
          <w:sz w:val="14"/>
          <w:szCs w:val="14"/>
        </w:rPr>
        <w:t>   </w:t>
      </w:r>
      <w:r w:rsidRPr="002C32A8">
        <w:rPr>
          <w:rFonts w:ascii="黑体" w:eastAsia="黑体" w:hAnsi="黑体" w:cs="宋体" w:hint="eastAsia"/>
          <w:color w:val="000000"/>
          <w:kern w:val="0"/>
          <w:sz w:val="28"/>
          <w:szCs w:val="28"/>
        </w:rPr>
        <w:t>选用教材和参考书目</w:t>
      </w:r>
    </w:p>
    <w:p w:rsidR="002C32A8" w:rsidRPr="002C32A8" w:rsidRDefault="002C32A8" w:rsidP="002C32A8">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4"/>
          <w:szCs w:val="24"/>
        </w:rPr>
        <w:t>［1］《数据结构》（第二版），刘大有编，高等教育出版社，2011年；</w:t>
      </w:r>
    </w:p>
    <w:p w:rsidR="002C32A8" w:rsidRPr="002C32A8" w:rsidRDefault="002C32A8" w:rsidP="002C32A8">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4"/>
          <w:szCs w:val="24"/>
        </w:rPr>
        <w:t>［2］《数据结构》（C语言版），严蔚敏编，清华大学出版社，2011年；</w:t>
      </w:r>
    </w:p>
    <w:p w:rsidR="002C32A8" w:rsidRPr="002C32A8" w:rsidRDefault="002C32A8" w:rsidP="002C32A8">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4"/>
          <w:szCs w:val="24"/>
        </w:rPr>
        <w:t>［3］《程序设计与数据结构》，周立功编，北京航空航天大学出版社，2018年；</w:t>
      </w:r>
    </w:p>
    <w:p w:rsidR="002C32A8" w:rsidRPr="002C32A8" w:rsidRDefault="002C32A8" w:rsidP="002C32A8">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4"/>
          <w:szCs w:val="24"/>
        </w:rPr>
        <w:t>［4］《数据结构教程》（第四版），李春葆等编，清华大学大学出版社，2013年；</w:t>
      </w:r>
    </w:p>
    <w:p w:rsidR="002C32A8" w:rsidRPr="002C32A8" w:rsidRDefault="002C32A8" w:rsidP="002C32A8">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4"/>
          <w:szCs w:val="24"/>
        </w:rPr>
        <w:t>［5］《</w:t>
      </w:r>
      <w:r w:rsidRPr="002C32A8">
        <w:rPr>
          <w:rFonts w:ascii="微软雅黑" w:eastAsia="微软雅黑" w:hAnsi="微软雅黑" w:cs="宋体" w:hint="eastAsia"/>
          <w:color w:val="000000"/>
          <w:kern w:val="0"/>
          <w:sz w:val="24"/>
          <w:szCs w:val="24"/>
        </w:rPr>
        <w:t>Data Structures and Algorithm Analysis in C</w:t>
      </w:r>
      <w:r w:rsidRPr="002C32A8">
        <w:rPr>
          <w:rFonts w:ascii="楷体_GB2312" w:eastAsia="楷体_GB2312" w:hAnsi="微软雅黑" w:cs="宋体" w:hint="eastAsia"/>
          <w:color w:val="000000"/>
          <w:kern w:val="0"/>
          <w:sz w:val="24"/>
          <w:szCs w:val="24"/>
        </w:rPr>
        <w:t>》（</w:t>
      </w:r>
      <w:r w:rsidRPr="002C32A8">
        <w:rPr>
          <w:rFonts w:ascii="微软雅黑" w:eastAsia="微软雅黑" w:hAnsi="微软雅黑" w:cs="宋体" w:hint="eastAsia"/>
          <w:color w:val="000000"/>
          <w:kern w:val="0"/>
          <w:sz w:val="24"/>
          <w:szCs w:val="24"/>
        </w:rPr>
        <w:t>Second Edition</w:t>
      </w:r>
      <w:r w:rsidRPr="002C32A8">
        <w:rPr>
          <w:rFonts w:ascii="楷体_GB2312" w:eastAsia="楷体_GB2312" w:hAnsi="微软雅黑" w:cs="宋体" w:hint="eastAsia"/>
          <w:color w:val="000000"/>
          <w:kern w:val="0"/>
          <w:sz w:val="24"/>
          <w:szCs w:val="24"/>
        </w:rPr>
        <w:t>），</w:t>
      </w:r>
      <w:r w:rsidRPr="002C32A8">
        <w:rPr>
          <w:rFonts w:ascii="微软雅黑" w:eastAsia="微软雅黑" w:hAnsi="微软雅黑" w:cs="宋体" w:hint="eastAsia"/>
          <w:color w:val="000000"/>
          <w:kern w:val="0"/>
          <w:sz w:val="24"/>
          <w:szCs w:val="24"/>
        </w:rPr>
        <w:t>Mark Allen Weiss</w:t>
      </w:r>
      <w:r w:rsidRPr="002C32A8">
        <w:rPr>
          <w:rFonts w:ascii="楷体_GB2312" w:eastAsia="楷体_GB2312" w:hAnsi="微软雅黑" w:cs="宋体" w:hint="eastAsia"/>
          <w:color w:val="000000"/>
          <w:kern w:val="0"/>
          <w:sz w:val="24"/>
          <w:szCs w:val="24"/>
        </w:rPr>
        <w:t>，机械工业出版社，</w:t>
      </w:r>
      <w:r w:rsidRPr="002C32A8">
        <w:rPr>
          <w:rFonts w:ascii="微软雅黑" w:eastAsia="微软雅黑" w:hAnsi="微软雅黑" w:cs="宋体" w:hint="eastAsia"/>
          <w:color w:val="000000"/>
          <w:kern w:val="0"/>
          <w:sz w:val="24"/>
          <w:szCs w:val="24"/>
        </w:rPr>
        <w:t>2010;</w:t>
      </w:r>
    </w:p>
    <w:p w:rsidR="002C32A8" w:rsidRPr="002C32A8" w:rsidRDefault="002C32A8" w:rsidP="002C32A8">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2C32A8">
        <w:rPr>
          <w:rFonts w:ascii="楷体_GB2312" w:eastAsia="楷体_GB2312" w:hAnsi="微软雅黑" w:cs="宋体" w:hint="eastAsia"/>
          <w:color w:val="000000"/>
          <w:kern w:val="0"/>
          <w:sz w:val="24"/>
          <w:szCs w:val="24"/>
        </w:rPr>
        <w:lastRenderedPageBreak/>
        <w:t>［6］《算法与数据结构-C语言描述》（第三版），张乃孝、陈光、孙猛编，高等教育出版社，2011。</w:t>
      </w:r>
    </w:p>
    <w:p w:rsidR="00382E5B" w:rsidRPr="002C32A8" w:rsidRDefault="00382E5B"/>
    <w:sectPr w:rsidR="00382E5B" w:rsidRPr="002C32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150"/>
    <w:rsid w:val="00244150"/>
    <w:rsid w:val="002C32A8"/>
    <w:rsid w:val="003477E6"/>
    <w:rsid w:val="0038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C32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C3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9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534</Words>
  <Characters>3049</Characters>
  <Application>Microsoft Office Word</Application>
  <DocSecurity>0</DocSecurity>
  <Lines>25</Lines>
  <Paragraphs>7</Paragraphs>
  <ScaleCrop>false</ScaleCrop>
  <Company>Hewlett-Packard Company</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2022-06-13T00:18:00Z</dcterms:created>
  <dcterms:modified xsi:type="dcterms:W3CDTF">2022-06-13T00:34:00Z</dcterms:modified>
</cp:coreProperties>
</file>