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F06F6">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0" w:right="0"/>
        <w:jc w:val="center"/>
        <w:textAlignment w:val="baseline"/>
        <w:outlineLvl w:val="0"/>
        <w:rPr>
          <w:rFonts w:hint="default" w:ascii="Times New Roman" w:hAnsi="Times New Roman" w:eastAsia="微软雅黑" w:cs="Times New Roman"/>
          <w:snapToGrid w:val="0"/>
          <w:color w:val="000000"/>
          <w:spacing w:val="8"/>
          <w:kern w:val="0"/>
          <w:sz w:val="32"/>
          <w:szCs w:val="32"/>
          <w:lang w:val="en-US" w:eastAsia="zh-CN"/>
        </w:rPr>
      </w:pPr>
      <w:r>
        <w:rPr>
          <w:rFonts w:hint="default" w:ascii="Times New Roman" w:hAnsi="Times New Roman" w:eastAsia="微软雅黑" w:cs="Times New Roman"/>
          <w:snapToGrid w:val="0"/>
          <w:color w:val="000000"/>
          <w:spacing w:val="8"/>
          <w:kern w:val="0"/>
          <w:sz w:val="32"/>
          <w:szCs w:val="32"/>
          <w:lang w:val="en-US" w:eastAsia="zh-CN"/>
        </w:rPr>
        <w:t>铜陵学院信息安全微专业人才培养方案</w:t>
      </w:r>
    </w:p>
    <w:p w14:paraId="3720F203">
      <w:pPr>
        <w:spacing w:before="156" w:beforeLines="50" w:after="156" w:afterLines="50" w:line="360" w:lineRule="auto"/>
        <w:rPr>
          <w:rFonts w:hint="default" w:ascii="Times New Roman" w:hAnsi="Times New Roman" w:eastAsia="宋体" w:cs="Times New Roman"/>
          <w:b/>
          <w:kern w:val="0"/>
          <w:sz w:val="28"/>
          <w:szCs w:val="28"/>
        </w:rPr>
      </w:pPr>
      <w:r>
        <w:rPr>
          <w:rFonts w:hint="default" w:ascii="Times New Roman" w:hAnsi="Times New Roman" w:eastAsia="仿宋" w:cs="Times New Roman"/>
          <w:b/>
          <w:kern w:val="0"/>
          <w:sz w:val="28"/>
          <w:szCs w:val="28"/>
        </w:rPr>
        <w:t>一、微专业介绍</w:t>
      </w:r>
    </w:p>
    <w:p w14:paraId="05F11E0E">
      <w:pPr>
        <w:spacing w:line="360" w:lineRule="auto"/>
        <w:ind w:firstLine="420" w:firstLineChars="0"/>
        <w:rPr>
          <w:rFonts w:hint="default" w:ascii="Times New Roman" w:hAnsi="Times New Roman" w:eastAsia="仿宋" w:cs="Times New Roman"/>
          <w:sz w:val="24"/>
        </w:rPr>
      </w:pPr>
      <w:r>
        <w:rPr>
          <w:rFonts w:hint="default" w:ascii="Times New Roman" w:hAnsi="Times New Roman" w:eastAsia="仿宋" w:cs="Times New Roman"/>
          <w:bCs/>
          <w:kern w:val="0"/>
          <w:sz w:val="24"/>
        </w:rPr>
        <w:t>信息安全微专业</w:t>
      </w:r>
      <w:r>
        <w:rPr>
          <w:rFonts w:hint="default" w:ascii="Times New Roman" w:hAnsi="Times New Roman" w:eastAsia="仿宋" w:cs="Times New Roman"/>
          <w:sz w:val="24"/>
        </w:rPr>
        <w:t>依托铜陵学院</w:t>
      </w:r>
      <w:r>
        <w:rPr>
          <w:rFonts w:hint="eastAsia" w:ascii="Times New Roman" w:hAnsi="Times New Roman" w:eastAsia="仿宋" w:cs="Times New Roman"/>
          <w:sz w:val="24"/>
          <w:lang w:eastAsia="zh-CN"/>
        </w:rPr>
        <w:t>“</w:t>
      </w:r>
      <w:r>
        <w:rPr>
          <w:rFonts w:hint="default" w:ascii="Times New Roman" w:hAnsi="Times New Roman" w:eastAsia="仿宋" w:cs="Times New Roman"/>
          <w:sz w:val="24"/>
        </w:rPr>
        <w:t>计算机科学与技术</w:t>
      </w:r>
      <w:r>
        <w:rPr>
          <w:rFonts w:hint="eastAsia" w:ascii="Times New Roman" w:hAnsi="Times New Roman" w:eastAsia="仿宋" w:cs="Times New Roman"/>
          <w:sz w:val="24"/>
          <w:lang w:eastAsia="zh-CN"/>
        </w:rPr>
        <w:t>”</w:t>
      </w:r>
      <w:r>
        <w:rPr>
          <w:rFonts w:hint="default" w:ascii="Times New Roman" w:hAnsi="Times New Roman" w:eastAsia="仿宋" w:cs="Times New Roman"/>
          <w:sz w:val="24"/>
        </w:rPr>
        <w:t>国家级一流本科专业建设点</w:t>
      </w:r>
      <w:r>
        <w:rPr>
          <w:rFonts w:hint="default" w:ascii="Times New Roman" w:hAnsi="Times New Roman" w:eastAsia="仿宋" w:cs="Times New Roman"/>
          <w:sz w:val="24"/>
          <w:lang w:eastAsia="zh-CN"/>
        </w:rPr>
        <w:t>、</w:t>
      </w:r>
      <w:r>
        <w:rPr>
          <w:rFonts w:hint="default" w:ascii="Times New Roman" w:hAnsi="Times New Roman" w:eastAsia="仿宋" w:cs="Times New Roman"/>
          <w:sz w:val="24"/>
        </w:rPr>
        <w:t>大数据产业学院</w:t>
      </w:r>
      <w:r>
        <w:rPr>
          <w:rFonts w:hint="default" w:ascii="Times New Roman" w:hAnsi="Times New Roman" w:eastAsia="仿宋" w:cs="Times New Roman"/>
          <w:sz w:val="24"/>
          <w:lang w:val="en-US" w:eastAsia="zh-CN"/>
        </w:rPr>
        <w:t>及</w:t>
      </w:r>
      <w:r>
        <w:rPr>
          <w:rFonts w:hint="default" w:ascii="Times New Roman" w:hAnsi="Times New Roman" w:eastAsia="仿宋" w:cs="Times New Roman"/>
          <w:sz w:val="24"/>
        </w:rPr>
        <w:t>数字化智能制造特色示范软件学院，联合奇安信科技集团股份有限公司、中国电信股份有限公司铜陵分公司共同建设。面向国家网络空间安全战略需求及安徽省新一代信息技术产业发展规划，针对工业互联网、智能制造及数据安全领域的人才缺口，构建跨学科、产教深度融合的应用型人才培养体系。</w:t>
      </w:r>
    </w:p>
    <w:p w14:paraId="0E1AC513">
      <w:pPr>
        <w:spacing w:line="360" w:lineRule="auto"/>
        <w:ind w:firstLine="420" w:firstLineChars="0"/>
        <w:rPr>
          <w:rFonts w:hint="default" w:ascii="Times New Roman" w:hAnsi="Times New Roman" w:eastAsia="仿宋" w:cs="Times New Roman"/>
          <w:sz w:val="24"/>
        </w:rPr>
      </w:pPr>
      <w:r>
        <w:rPr>
          <w:rFonts w:hint="default" w:ascii="Times New Roman" w:hAnsi="Times New Roman" w:eastAsia="仿宋" w:cs="Times New Roman"/>
          <w:sz w:val="24"/>
        </w:rPr>
        <w:t>本微专业确立了技术基础、实战能力与职业素养三位一体的复合型能力培养目标</w:t>
      </w:r>
      <w:r>
        <w:rPr>
          <w:rFonts w:hint="eastAsia" w:ascii="Times New Roman" w:hAnsi="Times New Roman" w:eastAsia="仿宋" w:cs="Times New Roman"/>
          <w:sz w:val="24"/>
          <w:lang w:eastAsia="zh-CN"/>
        </w:rPr>
        <w:t>，</w:t>
      </w:r>
      <w:r>
        <w:rPr>
          <w:rFonts w:hint="default" w:ascii="Times New Roman" w:hAnsi="Times New Roman" w:eastAsia="仿宋" w:cs="Times New Roman"/>
          <w:sz w:val="24"/>
        </w:rPr>
        <w:t>课程体系设置紧扣产业技术前沿，共设</w:t>
      </w:r>
      <w:r>
        <w:rPr>
          <w:rFonts w:hint="default" w:ascii="Times New Roman" w:hAnsi="Times New Roman" w:eastAsia="仿宋" w:cs="Times New Roman"/>
          <w:sz w:val="24"/>
          <w:lang w:val="en-US" w:eastAsia="zh-CN"/>
        </w:rPr>
        <w:t>5</w:t>
      </w:r>
      <w:r>
        <w:rPr>
          <w:rFonts w:hint="default" w:ascii="Times New Roman" w:hAnsi="Times New Roman" w:eastAsia="仿宋" w:cs="Times New Roman"/>
          <w:sz w:val="24"/>
        </w:rPr>
        <w:t>门核心课程，总学分14学分。涵盖网络攻防技术、数据安全与隐私保护、区块链技术应用及信息安全综合实践等关键领域。教学内容注重学科交叉融合，引入企业真实工程案例与攻防实战平台，确保教学内容与产业需求适配。</w:t>
      </w:r>
    </w:p>
    <w:p w14:paraId="3407100B">
      <w:pPr>
        <w:spacing w:line="360" w:lineRule="auto"/>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师资队伍与教学模式上，本微专业实行</w:t>
      </w:r>
      <w:r>
        <w:rPr>
          <w:rFonts w:hint="eastAsia" w:ascii="Times New Roman" w:hAnsi="Times New Roman" w:eastAsia="仿宋" w:cs="Times New Roman"/>
          <w:sz w:val="24"/>
          <w:lang w:eastAsia="zh-CN"/>
        </w:rPr>
        <w:t>“</w:t>
      </w:r>
      <w:r>
        <w:rPr>
          <w:rFonts w:hint="default" w:ascii="Times New Roman" w:hAnsi="Times New Roman" w:eastAsia="仿宋" w:cs="Times New Roman"/>
          <w:sz w:val="24"/>
        </w:rPr>
        <w:t>校企双导师</w:t>
      </w:r>
      <w:r>
        <w:rPr>
          <w:rFonts w:hint="eastAsia" w:ascii="Times New Roman" w:hAnsi="Times New Roman" w:eastAsia="仿宋" w:cs="Times New Roman"/>
          <w:sz w:val="24"/>
          <w:lang w:eastAsia="zh-CN"/>
        </w:rPr>
        <w:t>”</w:t>
      </w:r>
      <w:r>
        <w:rPr>
          <w:rFonts w:hint="default" w:ascii="Times New Roman" w:hAnsi="Times New Roman" w:eastAsia="仿宋" w:cs="Times New Roman"/>
          <w:sz w:val="24"/>
        </w:rPr>
        <w:t>协同育人机制</w:t>
      </w:r>
      <w:r>
        <w:rPr>
          <w:rFonts w:hint="default" w:ascii="Times New Roman" w:hAnsi="Times New Roman" w:eastAsia="仿宋" w:cs="Times New Roman"/>
          <w:sz w:val="24"/>
          <w:lang w:eastAsia="zh-CN"/>
        </w:rPr>
        <w:t>，</w:t>
      </w:r>
      <w:r>
        <w:rPr>
          <w:rFonts w:hint="default" w:ascii="Times New Roman" w:hAnsi="Times New Roman" w:eastAsia="仿宋" w:cs="Times New Roman"/>
          <w:sz w:val="24"/>
        </w:rPr>
        <w:t>组建了一支结构合理的教学团队，</w:t>
      </w:r>
      <w:r>
        <w:rPr>
          <w:rFonts w:hint="default" w:ascii="Times New Roman" w:hAnsi="Times New Roman" w:eastAsia="仿宋" w:cs="Times New Roman"/>
          <w:sz w:val="24"/>
          <w:lang w:val="en-US" w:eastAsia="zh-CN"/>
        </w:rPr>
        <w:t>其中，</w:t>
      </w:r>
      <w:r>
        <w:rPr>
          <w:rFonts w:hint="default" w:ascii="Times New Roman" w:hAnsi="Times New Roman" w:eastAsia="仿宋" w:cs="Times New Roman"/>
          <w:snapToGrid w:val="0"/>
          <w:color w:val="000000"/>
          <w:spacing w:val="9"/>
          <w:kern w:val="0"/>
          <w:sz w:val="24"/>
          <w:szCs w:val="24"/>
          <w:lang w:val="en-US" w:eastAsia="en-US" w:bidi="ar-SA"/>
        </w:rPr>
        <w:t>副高以上职称</w:t>
      </w:r>
      <w:r>
        <w:rPr>
          <w:rFonts w:hint="default" w:ascii="Times New Roman" w:hAnsi="Times New Roman" w:eastAsia="仿宋" w:cs="Times New Roman"/>
          <w:snapToGrid w:val="0"/>
          <w:color w:val="000000"/>
          <w:spacing w:val="9"/>
          <w:kern w:val="0"/>
          <w:sz w:val="24"/>
          <w:szCs w:val="24"/>
          <w:lang w:val="en-US" w:eastAsia="zh-CN" w:bidi="ar-SA"/>
        </w:rPr>
        <w:t>6</w:t>
      </w:r>
      <w:r>
        <w:rPr>
          <w:rFonts w:hint="default" w:ascii="Times New Roman" w:hAnsi="Times New Roman" w:eastAsia="仿宋" w:cs="Times New Roman"/>
          <w:snapToGrid w:val="0"/>
          <w:color w:val="000000"/>
          <w:spacing w:val="9"/>
          <w:kern w:val="0"/>
          <w:sz w:val="24"/>
          <w:szCs w:val="24"/>
          <w:lang w:val="en-US" w:eastAsia="en-US" w:bidi="ar-SA"/>
        </w:rPr>
        <w:t>人，博士</w:t>
      </w:r>
      <w:r>
        <w:rPr>
          <w:rFonts w:hint="default" w:ascii="Times New Roman" w:hAnsi="Times New Roman" w:eastAsia="仿宋" w:cs="Times New Roman"/>
          <w:snapToGrid w:val="0"/>
          <w:color w:val="000000"/>
          <w:spacing w:val="9"/>
          <w:kern w:val="0"/>
          <w:sz w:val="24"/>
          <w:szCs w:val="24"/>
          <w:lang w:val="en-US" w:eastAsia="zh-CN" w:bidi="ar-SA"/>
        </w:rPr>
        <w:t>6</w:t>
      </w:r>
      <w:r>
        <w:rPr>
          <w:rFonts w:hint="default" w:ascii="Times New Roman" w:hAnsi="Times New Roman" w:eastAsia="仿宋" w:cs="Times New Roman"/>
          <w:snapToGrid w:val="0"/>
          <w:color w:val="000000"/>
          <w:spacing w:val="9"/>
          <w:kern w:val="0"/>
          <w:sz w:val="24"/>
          <w:szCs w:val="24"/>
          <w:lang w:val="en-US" w:eastAsia="en-US" w:bidi="ar-SA"/>
        </w:rPr>
        <w:t>人</w:t>
      </w:r>
      <w:r>
        <w:rPr>
          <w:rFonts w:hint="default" w:ascii="Times New Roman" w:hAnsi="Times New Roman" w:eastAsia="仿宋" w:cs="Times New Roman"/>
          <w:snapToGrid w:val="0"/>
          <w:color w:val="000000"/>
          <w:spacing w:val="9"/>
          <w:kern w:val="0"/>
          <w:sz w:val="24"/>
          <w:szCs w:val="24"/>
          <w:lang w:val="en-US" w:eastAsia="zh-CN" w:bidi="ar-SA"/>
        </w:rPr>
        <w:t>，</w:t>
      </w:r>
      <w:r>
        <w:rPr>
          <w:rFonts w:hint="default" w:ascii="Times New Roman" w:hAnsi="Times New Roman" w:eastAsia="仿宋" w:cs="Times New Roman"/>
          <w:sz w:val="24"/>
        </w:rPr>
        <w:t>企业兼职教师占比不低于30%。教学过程采用</w:t>
      </w:r>
      <w:r>
        <w:rPr>
          <w:rFonts w:hint="eastAsia" w:ascii="Times New Roman" w:hAnsi="Times New Roman" w:eastAsia="仿宋" w:cs="Times New Roman"/>
          <w:sz w:val="24"/>
          <w:lang w:eastAsia="zh-CN"/>
        </w:rPr>
        <w:t>“</w:t>
      </w:r>
      <w:r>
        <w:rPr>
          <w:rFonts w:hint="default" w:ascii="Times New Roman" w:hAnsi="Times New Roman" w:eastAsia="仿宋" w:cs="Times New Roman"/>
          <w:sz w:val="24"/>
        </w:rPr>
        <w:t>理论讲授+实战演练+项目驱动</w:t>
      </w:r>
      <w:r>
        <w:rPr>
          <w:rFonts w:hint="eastAsia" w:ascii="Times New Roman" w:hAnsi="Times New Roman" w:eastAsia="仿宋" w:cs="Times New Roman"/>
          <w:sz w:val="24"/>
          <w:lang w:eastAsia="zh-CN"/>
        </w:rPr>
        <w:t>”</w:t>
      </w:r>
      <w:r>
        <w:rPr>
          <w:rFonts w:hint="default" w:ascii="Times New Roman" w:hAnsi="Times New Roman" w:eastAsia="仿宋" w:cs="Times New Roman"/>
          <w:sz w:val="24"/>
        </w:rPr>
        <w:t>的混合式教学模式，并在考核评价环节引入企业技术标准，由校企双方共同考核学生的知识掌握程度与工程实践能力。</w:t>
      </w:r>
    </w:p>
    <w:p w14:paraId="6127D267">
      <w:pPr>
        <w:spacing w:line="360" w:lineRule="auto"/>
        <w:ind w:firstLine="480" w:firstLineChars="200"/>
        <w:rPr>
          <w:rFonts w:hint="default" w:ascii="Times New Roman" w:hAnsi="Times New Roman" w:eastAsia="仿宋" w:cs="Times New Roman"/>
          <w:bCs/>
          <w:kern w:val="0"/>
          <w:sz w:val="24"/>
        </w:rPr>
      </w:pPr>
      <w:r>
        <w:rPr>
          <w:rFonts w:hint="default" w:ascii="Times New Roman" w:hAnsi="Times New Roman" w:eastAsia="仿宋" w:cs="Times New Roman"/>
          <w:sz w:val="24"/>
        </w:rPr>
        <w:t>本微专业立足铜陵市</w:t>
      </w:r>
      <w:r>
        <w:rPr>
          <w:rFonts w:hint="eastAsia" w:ascii="Times New Roman" w:hAnsi="Times New Roman" w:eastAsia="仿宋" w:cs="Times New Roman"/>
          <w:sz w:val="24"/>
          <w:lang w:eastAsia="zh-CN"/>
        </w:rPr>
        <w:t>“</w:t>
      </w:r>
      <w:r>
        <w:rPr>
          <w:rFonts w:hint="default" w:ascii="Times New Roman" w:hAnsi="Times New Roman" w:eastAsia="仿宋" w:cs="Times New Roman"/>
          <w:sz w:val="24"/>
        </w:rPr>
        <w:t>工业立市</w:t>
      </w:r>
      <w:r>
        <w:rPr>
          <w:rFonts w:hint="eastAsia" w:ascii="Times New Roman" w:hAnsi="Times New Roman" w:eastAsia="仿宋" w:cs="Times New Roman"/>
          <w:sz w:val="24"/>
          <w:lang w:eastAsia="zh-CN"/>
        </w:rPr>
        <w:t>”</w:t>
      </w:r>
      <w:r>
        <w:rPr>
          <w:rFonts w:hint="default" w:ascii="Times New Roman" w:hAnsi="Times New Roman" w:eastAsia="仿宋" w:cs="Times New Roman"/>
          <w:sz w:val="24"/>
        </w:rPr>
        <w:t>战略，重点服务于铜基新材料、高端装备制造等区域特色产业的数字化安全转型。旨在培养具备扎实专业知识、精湛工程技能及良好职业素养的复合型信息安全人才，为长三角区域经济社会高质量发展提供智力支持与安全保障。</w:t>
      </w:r>
    </w:p>
    <w:p w14:paraId="5CB3E562">
      <w:pPr>
        <w:pStyle w:val="19"/>
        <w:numPr>
          <w:ilvl w:val="0"/>
          <w:numId w:val="1"/>
        </w:numPr>
        <w:spacing w:before="156" w:beforeLines="50" w:after="156" w:afterLines="50" w:line="360" w:lineRule="auto"/>
        <w:ind w:firstLineChars="0"/>
        <w:rPr>
          <w:rFonts w:hint="default" w:ascii="Times New Roman" w:hAnsi="Times New Roman" w:eastAsia="仿宋" w:cs="Times New Roman"/>
          <w:b/>
          <w:kern w:val="0"/>
          <w:sz w:val="28"/>
          <w:szCs w:val="28"/>
        </w:rPr>
      </w:pPr>
      <w:r>
        <w:rPr>
          <w:rFonts w:hint="default" w:ascii="Times New Roman" w:hAnsi="Times New Roman" w:eastAsia="仿宋" w:cs="Times New Roman"/>
          <w:b/>
          <w:kern w:val="0"/>
          <w:sz w:val="28"/>
          <w:szCs w:val="28"/>
        </w:rPr>
        <w:t>培养目标</w:t>
      </w:r>
    </w:p>
    <w:p w14:paraId="7C73BAA9">
      <w:pPr>
        <w:adjustRightInd w:val="0"/>
        <w:snapToGrid w:val="0"/>
        <w:spacing w:line="360" w:lineRule="auto"/>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本微专业贯彻落实总体国家安全观，面向国家网络空间安全战略及安徽省新兴产业数字化转型需求，依托计算机科学与技术学科优势及校企合作平台，构建</w:t>
      </w:r>
      <w:r>
        <w:rPr>
          <w:rFonts w:hint="eastAsia" w:ascii="Times New Roman" w:hAnsi="Times New Roman" w:eastAsia="仿宋" w:cs="Times New Roman"/>
          <w:sz w:val="24"/>
          <w:lang w:eastAsia="zh-CN"/>
        </w:rPr>
        <w:t>“</w:t>
      </w:r>
      <w:r>
        <w:rPr>
          <w:rFonts w:hint="default" w:ascii="Times New Roman" w:hAnsi="Times New Roman" w:eastAsia="仿宋" w:cs="Times New Roman"/>
          <w:sz w:val="24"/>
        </w:rPr>
        <w:t>学科交叉、产教融合</w:t>
      </w:r>
      <w:r>
        <w:rPr>
          <w:rFonts w:hint="eastAsia" w:ascii="Times New Roman" w:hAnsi="Times New Roman" w:eastAsia="仿宋" w:cs="Times New Roman"/>
          <w:sz w:val="24"/>
          <w:lang w:eastAsia="zh-CN"/>
        </w:rPr>
        <w:t>”</w:t>
      </w:r>
      <w:r>
        <w:rPr>
          <w:rFonts w:hint="default" w:ascii="Times New Roman" w:hAnsi="Times New Roman" w:eastAsia="仿宋" w:cs="Times New Roman"/>
          <w:sz w:val="24"/>
        </w:rPr>
        <w:t>的人才培养模式。旨在培养政治立场坚定、工程伦理意识强，掌握信息安全与计算机技术交叉融合的基础理论，精通网络攻防、密码应用、安全运维等核心技能，具备在工业互联网、智能制造、金融科技等复杂工程场景下解决安全问题的实践能力，能够胜任安全系统开发、威胁分析与应急响应等岗位工作的高素质复合型应用人才。</w:t>
      </w:r>
    </w:p>
    <w:p w14:paraId="7ECCF255">
      <w:pPr>
        <w:adjustRightInd w:val="0"/>
        <w:snapToGrid w:val="0"/>
        <w:spacing w:line="360" w:lineRule="auto"/>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本微专业培养目标具体分解为以下五个维度：</w:t>
      </w:r>
    </w:p>
    <w:p w14:paraId="17799A59">
      <w:pPr>
        <w:adjustRightInd w:val="0"/>
        <w:snapToGrid w:val="0"/>
        <w:spacing w:line="360" w:lineRule="auto"/>
        <w:ind w:firstLine="482" w:firstLineChars="200"/>
        <w:rPr>
          <w:rFonts w:hint="default" w:ascii="Times New Roman" w:hAnsi="Times New Roman" w:eastAsia="仿宋" w:cs="Times New Roman"/>
          <w:sz w:val="24"/>
        </w:rPr>
      </w:pPr>
      <w:r>
        <w:rPr>
          <w:rFonts w:hint="default" w:ascii="Times New Roman" w:hAnsi="Times New Roman" w:eastAsia="仿宋" w:cs="Times New Roman"/>
          <w:b/>
          <w:bCs/>
          <w:sz w:val="24"/>
        </w:rPr>
        <w:t>目标1. 政治素质与职业伦理：</w:t>
      </w:r>
      <w:r>
        <w:rPr>
          <w:rFonts w:hint="default" w:ascii="Times New Roman" w:hAnsi="Times New Roman" w:eastAsia="仿宋" w:cs="Times New Roman"/>
          <w:sz w:val="24"/>
        </w:rPr>
        <w:t>拥护党的领导，具备坚定的政治立场与高度的社会责任感。深入理解并自觉遵守《网络安全法》、《数据安全法》等法律法规，恪守信息安全职业道德规范。在工程实践中体现国家安全意识，具备服务国家及地方网络安全建设的使命感与主动性。</w:t>
      </w:r>
    </w:p>
    <w:p w14:paraId="2F22F85D">
      <w:pPr>
        <w:adjustRightInd w:val="0"/>
        <w:snapToGrid w:val="0"/>
        <w:spacing w:line="360" w:lineRule="auto"/>
        <w:ind w:firstLine="482" w:firstLineChars="200"/>
        <w:rPr>
          <w:rFonts w:hint="default" w:ascii="Times New Roman" w:hAnsi="Times New Roman" w:eastAsia="仿宋" w:cs="Times New Roman"/>
          <w:sz w:val="24"/>
        </w:rPr>
      </w:pPr>
      <w:r>
        <w:rPr>
          <w:rFonts w:hint="default" w:ascii="Times New Roman" w:hAnsi="Times New Roman" w:eastAsia="仿宋" w:cs="Times New Roman"/>
          <w:b/>
          <w:bCs/>
          <w:sz w:val="24"/>
        </w:rPr>
        <w:t>目标2. 专业知识与工程能力：</w:t>
      </w:r>
      <w:r>
        <w:rPr>
          <w:rFonts w:hint="default" w:ascii="Times New Roman" w:hAnsi="Times New Roman" w:eastAsia="仿宋" w:cs="Times New Roman"/>
          <w:sz w:val="24"/>
        </w:rPr>
        <w:t>系统掌握信息安全核心知识体系，包括但不限于网络攻防技术、系统安全架构、数据隐私保护</w:t>
      </w:r>
      <w:r>
        <w:rPr>
          <w:rFonts w:hint="eastAsia" w:ascii="Times New Roman" w:hAnsi="Times New Roman" w:eastAsia="仿宋" w:cs="Times New Roman"/>
          <w:sz w:val="24"/>
          <w:lang w:eastAsia="zh-CN"/>
        </w:rPr>
        <w:t>、</w:t>
      </w:r>
      <w:r>
        <w:rPr>
          <w:rFonts w:hint="default" w:ascii="Times New Roman" w:hAnsi="Times New Roman" w:eastAsia="仿宋" w:cs="Times New Roman"/>
          <w:sz w:val="24"/>
        </w:rPr>
        <w:t>应用密码学</w:t>
      </w:r>
      <w:r>
        <w:rPr>
          <w:rFonts w:hint="eastAsia" w:ascii="Times New Roman" w:hAnsi="Times New Roman" w:eastAsia="仿宋" w:cs="Times New Roman"/>
          <w:sz w:val="24"/>
          <w:lang w:val="en-US" w:eastAsia="zh-CN"/>
        </w:rPr>
        <w:t>及区块链技术</w:t>
      </w:r>
      <w:r>
        <w:rPr>
          <w:rFonts w:hint="default" w:ascii="Times New Roman" w:hAnsi="Times New Roman" w:eastAsia="仿宋" w:cs="Times New Roman"/>
          <w:sz w:val="24"/>
        </w:rPr>
        <w:t>。具备扎实的安全工程能力，能够运用专业工具与方法，针对网络攻击、数据泄露及系统漏洞进行威胁识别、风险评估与安全加固。</w:t>
      </w:r>
    </w:p>
    <w:p w14:paraId="6B9ECBD1">
      <w:pPr>
        <w:adjustRightInd w:val="0"/>
        <w:snapToGrid w:val="0"/>
        <w:spacing w:line="360" w:lineRule="auto"/>
        <w:ind w:firstLine="482" w:firstLineChars="200"/>
        <w:rPr>
          <w:rFonts w:hint="default" w:ascii="Times New Roman" w:hAnsi="Times New Roman" w:eastAsia="仿宋" w:cs="Times New Roman"/>
          <w:sz w:val="24"/>
        </w:rPr>
      </w:pPr>
      <w:r>
        <w:rPr>
          <w:rFonts w:hint="default" w:ascii="Times New Roman" w:hAnsi="Times New Roman" w:eastAsia="仿宋" w:cs="Times New Roman"/>
          <w:b/>
          <w:bCs/>
          <w:sz w:val="24"/>
        </w:rPr>
        <w:t>目标3. 产业服务与场景应用：</w:t>
      </w:r>
      <w:r>
        <w:rPr>
          <w:rFonts w:hint="default" w:ascii="Times New Roman" w:hAnsi="Times New Roman" w:eastAsia="仿宋" w:cs="Times New Roman"/>
          <w:sz w:val="24"/>
        </w:rPr>
        <w:t>依托校企共建实践平台，掌握工业互联网安全防护的关键技术与实施规范。紧密对接铜陵</w:t>
      </w:r>
      <w:r>
        <w:rPr>
          <w:rFonts w:hint="eastAsia" w:ascii="Times New Roman" w:hAnsi="Times New Roman" w:eastAsia="仿宋" w:cs="Times New Roman"/>
          <w:sz w:val="24"/>
          <w:lang w:eastAsia="zh-CN"/>
        </w:rPr>
        <w:t>“</w:t>
      </w:r>
      <w:r>
        <w:rPr>
          <w:rFonts w:hint="default" w:ascii="Times New Roman" w:hAnsi="Times New Roman" w:eastAsia="仿宋" w:cs="Times New Roman"/>
          <w:sz w:val="24"/>
        </w:rPr>
        <w:t>工业立市</w:t>
      </w:r>
      <w:r>
        <w:rPr>
          <w:rFonts w:hint="eastAsia" w:ascii="Times New Roman" w:hAnsi="Times New Roman" w:eastAsia="仿宋" w:cs="Times New Roman"/>
          <w:sz w:val="24"/>
          <w:lang w:eastAsia="zh-CN"/>
        </w:rPr>
        <w:t>”</w:t>
      </w:r>
      <w:r>
        <w:rPr>
          <w:rFonts w:hint="default" w:ascii="Times New Roman" w:hAnsi="Times New Roman" w:eastAsia="仿宋" w:cs="Times New Roman"/>
          <w:sz w:val="24"/>
        </w:rPr>
        <w:t>战略，重点面向铜基新材料、高端装备制造等特色产业，具备解决智能制造生产环境下工控系统安全监测、防护及应急响应等实际工程问题的能力。</w:t>
      </w:r>
    </w:p>
    <w:p w14:paraId="45FE0E6E">
      <w:pPr>
        <w:adjustRightInd w:val="0"/>
        <w:snapToGrid w:val="0"/>
        <w:spacing w:line="360" w:lineRule="auto"/>
        <w:ind w:firstLine="482" w:firstLineChars="200"/>
        <w:rPr>
          <w:rFonts w:hint="default" w:ascii="Times New Roman" w:hAnsi="Times New Roman" w:eastAsia="仿宋" w:cs="Times New Roman"/>
          <w:sz w:val="24"/>
        </w:rPr>
      </w:pPr>
      <w:r>
        <w:rPr>
          <w:rFonts w:hint="default" w:ascii="Times New Roman" w:hAnsi="Times New Roman" w:eastAsia="仿宋" w:cs="Times New Roman"/>
          <w:b/>
          <w:bCs/>
          <w:sz w:val="24"/>
        </w:rPr>
        <w:t>目标4. 交叉融合与团队协作：</w:t>
      </w:r>
      <w:r>
        <w:rPr>
          <w:rFonts w:hint="default" w:ascii="Times New Roman" w:hAnsi="Times New Roman" w:eastAsia="仿宋" w:cs="Times New Roman"/>
          <w:sz w:val="24"/>
        </w:rPr>
        <w:t>具备多学科背景下的沟通与协作能力，能够将信息安全技术与特定行业（如工业、金融、政务）的业务流程深度融合。在跨职能团队中，能够参与设计并实施既符合技术标准又满足业务合规性要求的综合安全解决方案。</w:t>
      </w:r>
    </w:p>
    <w:p w14:paraId="146CC526">
      <w:pPr>
        <w:adjustRightInd w:val="0"/>
        <w:snapToGrid w:val="0"/>
        <w:spacing w:line="360" w:lineRule="auto"/>
        <w:ind w:firstLine="482" w:firstLineChars="200"/>
        <w:rPr>
          <w:rFonts w:hint="default" w:ascii="Times New Roman" w:hAnsi="Times New Roman" w:eastAsia="仿宋" w:cs="Times New Roman"/>
          <w:sz w:val="24"/>
        </w:rPr>
      </w:pPr>
      <w:r>
        <w:rPr>
          <w:rFonts w:hint="default" w:ascii="Times New Roman" w:hAnsi="Times New Roman" w:eastAsia="仿宋" w:cs="Times New Roman"/>
          <w:b/>
          <w:bCs/>
          <w:sz w:val="24"/>
        </w:rPr>
        <w:t>目标5. 终身学习与职业发展：</w:t>
      </w:r>
      <w:r>
        <w:rPr>
          <w:rFonts w:hint="default" w:ascii="Times New Roman" w:hAnsi="Times New Roman" w:eastAsia="仿宋" w:cs="Times New Roman"/>
          <w:sz w:val="24"/>
        </w:rPr>
        <w:t>具备自主学习意识与持续发展潜力，能够敏锐跟踪区块链安全、人工智能安全等前沿技术趋势。具备通过行业权威认证（如CISP、NISP等）及参与高水平技术竞赛的能力，通过持续的技术实践与知识更新，不断提升适应产业变革的职业竞争力。</w:t>
      </w:r>
    </w:p>
    <w:p w14:paraId="5643354D">
      <w:pPr>
        <w:spacing w:before="156" w:beforeLines="50" w:after="156" w:afterLines="50" w:line="360" w:lineRule="auto"/>
        <w:rPr>
          <w:rFonts w:hint="default" w:ascii="Times New Roman" w:hAnsi="Times New Roman" w:eastAsia="仿宋" w:cs="Times New Roman"/>
          <w:b/>
          <w:kern w:val="0"/>
          <w:sz w:val="28"/>
          <w:szCs w:val="28"/>
          <w:lang w:val="en-US" w:eastAsia="zh-CN"/>
        </w:rPr>
      </w:pPr>
      <w:r>
        <w:rPr>
          <w:rFonts w:hint="default" w:ascii="Times New Roman" w:hAnsi="Times New Roman" w:eastAsia="仿宋" w:cs="Times New Roman"/>
          <w:b/>
          <w:kern w:val="0"/>
          <w:sz w:val="28"/>
          <w:szCs w:val="28"/>
        </w:rPr>
        <w:t>三、</w:t>
      </w:r>
      <w:r>
        <w:rPr>
          <w:rFonts w:hint="default" w:ascii="Times New Roman" w:hAnsi="Times New Roman" w:eastAsia="仿宋" w:cs="Times New Roman"/>
          <w:b/>
          <w:kern w:val="0"/>
          <w:sz w:val="28"/>
          <w:szCs w:val="28"/>
          <w:lang w:val="en-US" w:eastAsia="zh-CN"/>
        </w:rPr>
        <w:t>修读要求</w:t>
      </w:r>
    </w:p>
    <w:p w14:paraId="7DEB8162">
      <w:pPr>
        <w:pStyle w:val="9"/>
        <w:keepNext w:val="0"/>
        <w:keepLines w:val="0"/>
        <w:widowControl/>
        <w:suppressLineNumbers w:val="0"/>
        <w:shd w:val="clear" w:fill="FFFFFF"/>
        <w:spacing w:before="160" w:beforeAutospacing="0" w:after="160" w:afterAutospacing="0" w:line="360" w:lineRule="auto"/>
        <w:ind w:left="0" w:right="0" w:firstLine="420" w:firstLineChars="0"/>
        <w:rPr>
          <w:rFonts w:hint="default" w:ascii="Times New Roman" w:hAnsi="Times New Roman" w:eastAsia="仿宋" w:cs="Times New Roman"/>
          <w:i w:val="0"/>
          <w:iCs w:val="0"/>
          <w:caps w:val="0"/>
          <w:color w:val="0F1115"/>
          <w:spacing w:val="0"/>
          <w:sz w:val="24"/>
          <w:szCs w:val="24"/>
        </w:rPr>
      </w:pPr>
      <w:r>
        <w:rPr>
          <w:rFonts w:hint="default" w:ascii="Times New Roman" w:hAnsi="Times New Roman" w:eastAsia="仿宋" w:cs="Times New Roman"/>
          <w:i w:val="0"/>
          <w:iCs w:val="0"/>
          <w:caps w:val="0"/>
          <w:color w:val="0F1115"/>
          <w:spacing w:val="0"/>
          <w:sz w:val="24"/>
          <w:szCs w:val="24"/>
          <w:shd w:val="clear" w:fill="FFFFFF"/>
        </w:rPr>
        <w:t>学生在规定修业年限内，需满足以下要求：</w:t>
      </w:r>
    </w:p>
    <w:p w14:paraId="089E96E1">
      <w:pPr>
        <w:pStyle w:val="9"/>
        <w:keepNext w:val="0"/>
        <w:keepLines w:val="0"/>
        <w:widowControl/>
        <w:suppressLineNumbers w:val="0"/>
        <w:shd w:val="clear" w:fill="FFFFFF"/>
        <w:spacing w:before="160" w:beforeAutospacing="0" w:after="160" w:afterAutospacing="0" w:line="360" w:lineRule="auto"/>
        <w:ind w:left="0" w:right="0" w:firstLine="420" w:firstLineChars="0"/>
        <w:rPr>
          <w:rFonts w:hint="default" w:ascii="Times New Roman" w:hAnsi="Times New Roman" w:eastAsia="仿宋" w:cs="Times New Roman"/>
          <w:i w:val="0"/>
          <w:iCs w:val="0"/>
          <w:caps w:val="0"/>
          <w:color w:val="0F1115"/>
          <w:spacing w:val="0"/>
          <w:sz w:val="24"/>
          <w:szCs w:val="24"/>
        </w:rPr>
      </w:pPr>
      <w:r>
        <w:rPr>
          <w:rFonts w:hint="default" w:ascii="Times New Roman" w:hAnsi="Times New Roman" w:eastAsia="仿宋" w:cs="Times New Roman"/>
          <w:i w:val="0"/>
          <w:iCs w:val="0"/>
          <w:caps w:val="0"/>
          <w:color w:val="0F1115"/>
          <w:spacing w:val="0"/>
          <w:sz w:val="24"/>
          <w:szCs w:val="24"/>
          <w:shd w:val="clear" w:fill="FFFFFF"/>
        </w:rPr>
        <w:t>（1）</w:t>
      </w:r>
      <w:r>
        <w:rPr>
          <w:rStyle w:val="15"/>
          <w:rFonts w:hint="default" w:ascii="Times New Roman" w:hAnsi="Times New Roman" w:eastAsia="仿宋" w:cs="Times New Roman"/>
          <w:b/>
          <w:bCs/>
          <w:i w:val="0"/>
          <w:iCs w:val="0"/>
          <w:caps w:val="0"/>
          <w:color w:val="0F1115"/>
          <w:spacing w:val="0"/>
          <w:sz w:val="24"/>
          <w:szCs w:val="24"/>
          <w:shd w:val="clear" w:fill="FFFFFF"/>
        </w:rPr>
        <w:t>完成课程修读</w:t>
      </w:r>
      <w:r>
        <w:rPr>
          <w:rFonts w:hint="default" w:ascii="Times New Roman" w:hAnsi="Times New Roman" w:eastAsia="仿宋" w:cs="Times New Roman"/>
          <w:i w:val="0"/>
          <w:iCs w:val="0"/>
          <w:caps w:val="0"/>
          <w:color w:val="0F1115"/>
          <w:spacing w:val="0"/>
          <w:sz w:val="24"/>
          <w:szCs w:val="24"/>
          <w:shd w:val="clear" w:fill="FFFFFF"/>
        </w:rPr>
        <w:t>：学生需修完</w:t>
      </w:r>
      <w:r>
        <w:rPr>
          <w:rFonts w:hint="default" w:ascii="Times New Roman" w:hAnsi="Times New Roman" w:eastAsia="仿宋" w:cs="Times New Roman"/>
          <w:i w:val="0"/>
          <w:iCs w:val="0"/>
          <w:caps w:val="0"/>
          <w:color w:val="0F1115"/>
          <w:spacing w:val="0"/>
          <w:sz w:val="24"/>
          <w:szCs w:val="24"/>
          <w:shd w:val="clear" w:fill="FFFFFF"/>
          <w:lang w:val="en-US" w:eastAsia="zh-CN"/>
        </w:rPr>
        <w:t>信息安全原理与实践</w:t>
      </w:r>
      <w:r>
        <w:rPr>
          <w:rFonts w:hint="default" w:ascii="Times New Roman" w:hAnsi="Times New Roman" w:eastAsia="仿宋" w:cs="Times New Roman"/>
          <w:i w:val="0"/>
          <w:iCs w:val="0"/>
          <w:caps w:val="0"/>
          <w:color w:val="0F1115"/>
          <w:spacing w:val="0"/>
          <w:sz w:val="24"/>
          <w:szCs w:val="24"/>
          <w:shd w:val="clear" w:fill="FFFFFF"/>
        </w:rPr>
        <w:t>、</w:t>
      </w:r>
      <w:r>
        <w:rPr>
          <w:rFonts w:hint="default" w:ascii="Times New Roman" w:hAnsi="Times New Roman" w:eastAsia="仿宋" w:cs="Times New Roman"/>
          <w:i w:val="0"/>
          <w:iCs w:val="0"/>
          <w:caps w:val="0"/>
          <w:color w:val="0F1115"/>
          <w:spacing w:val="0"/>
          <w:sz w:val="24"/>
          <w:szCs w:val="24"/>
          <w:shd w:val="clear" w:fill="FFFFFF"/>
          <w:lang w:val="en-US" w:eastAsia="zh-CN"/>
        </w:rPr>
        <w:t>应用</w:t>
      </w:r>
      <w:r>
        <w:rPr>
          <w:rFonts w:hint="default" w:ascii="Times New Roman" w:hAnsi="Times New Roman" w:eastAsia="仿宋" w:cs="Times New Roman"/>
          <w:i w:val="0"/>
          <w:iCs w:val="0"/>
          <w:caps w:val="0"/>
          <w:color w:val="0F1115"/>
          <w:spacing w:val="0"/>
          <w:sz w:val="24"/>
          <w:szCs w:val="24"/>
          <w:shd w:val="clear" w:fill="FFFFFF"/>
        </w:rPr>
        <w:t>密码学、高级漏洞分析与逆向工程</w:t>
      </w:r>
      <w:r>
        <w:rPr>
          <w:rFonts w:hint="default" w:ascii="Times New Roman" w:hAnsi="Times New Roman" w:eastAsia="仿宋" w:cs="Times New Roman"/>
          <w:i w:val="0"/>
          <w:iCs w:val="0"/>
          <w:caps w:val="0"/>
          <w:color w:val="0F1115"/>
          <w:spacing w:val="0"/>
          <w:sz w:val="24"/>
          <w:szCs w:val="24"/>
          <w:shd w:val="clear" w:fill="FFFFFF"/>
          <w:lang w:eastAsia="zh-CN"/>
        </w:rPr>
        <w:t>、区块链技术与应用、</w:t>
      </w:r>
      <w:r>
        <w:rPr>
          <w:rFonts w:hint="default" w:ascii="Times New Roman" w:hAnsi="Times New Roman" w:eastAsia="仿宋" w:cs="Times New Roman"/>
          <w:sz w:val="24"/>
          <w:szCs w:val="24"/>
          <w:highlight w:val="none"/>
        </w:rPr>
        <w:t>信息安全工程与实践</w:t>
      </w:r>
      <w:r>
        <w:rPr>
          <w:rFonts w:hint="default" w:ascii="Times New Roman" w:hAnsi="Times New Roman" w:eastAsia="仿宋" w:cs="Times New Roman"/>
          <w:i w:val="0"/>
          <w:iCs w:val="0"/>
          <w:caps w:val="0"/>
          <w:color w:val="0F1115"/>
          <w:spacing w:val="0"/>
          <w:sz w:val="24"/>
          <w:szCs w:val="24"/>
          <w:shd w:val="clear" w:fill="FFFFFF"/>
        </w:rPr>
        <w:t>等全部核心课程，</w:t>
      </w:r>
      <w:r>
        <w:rPr>
          <w:rStyle w:val="15"/>
          <w:rFonts w:hint="default" w:ascii="Times New Roman" w:hAnsi="Times New Roman" w:eastAsia="仿宋" w:cs="Times New Roman"/>
          <w:b/>
          <w:bCs/>
          <w:i w:val="0"/>
          <w:iCs w:val="0"/>
          <w:caps w:val="0"/>
          <w:color w:val="0F1115"/>
          <w:spacing w:val="0"/>
          <w:sz w:val="24"/>
          <w:szCs w:val="24"/>
          <w:shd w:val="clear" w:fill="FFFFFF"/>
        </w:rPr>
        <w:t>获得不低于14学分</w:t>
      </w:r>
      <w:r>
        <w:rPr>
          <w:rFonts w:hint="default" w:ascii="Times New Roman" w:hAnsi="Times New Roman" w:eastAsia="仿宋" w:cs="Times New Roman"/>
          <w:i w:val="0"/>
          <w:iCs w:val="0"/>
          <w:caps w:val="0"/>
          <w:color w:val="0F1115"/>
          <w:spacing w:val="0"/>
          <w:sz w:val="24"/>
          <w:szCs w:val="24"/>
          <w:shd w:val="clear" w:fill="FFFFFF"/>
        </w:rPr>
        <w:t>，系统构建信息安全的知识体系与技能基础。</w:t>
      </w:r>
    </w:p>
    <w:p w14:paraId="6F77D307">
      <w:pPr>
        <w:pStyle w:val="9"/>
        <w:keepNext w:val="0"/>
        <w:keepLines w:val="0"/>
        <w:widowControl/>
        <w:suppressLineNumbers w:val="0"/>
        <w:shd w:val="clear" w:fill="FFFFFF"/>
        <w:spacing w:before="160" w:beforeAutospacing="0" w:after="160" w:afterAutospacing="0" w:line="360" w:lineRule="auto"/>
        <w:ind w:left="0" w:right="0" w:firstLine="420" w:firstLineChars="0"/>
        <w:rPr>
          <w:rFonts w:hint="default" w:ascii="Times New Roman" w:hAnsi="Times New Roman" w:eastAsia="仿宋" w:cs="Times New Roman"/>
          <w:i w:val="0"/>
          <w:iCs w:val="0"/>
          <w:caps w:val="0"/>
          <w:color w:val="0F1115"/>
          <w:spacing w:val="0"/>
          <w:sz w:val="24"/>
          <w:szCs w:val="24"/>
        </w:rPr>
      </w:pPr>
      <w:r>
        <w:rPr>
          <w:rFonts w:hint="default" w:ascii="Times New Roman" w:hAnsi="Times New Roman" w:eastAsia="仿宋" w:cs="Times New Roman"/>
          <w:i w:val="0"/>
          <w:iCs w:val="0"/>
          <w:caps w:val="0"/>
          <w:color w:val="0F1115"/>
          <w:spacing w:val="0"/>
          <w:sz w:val="24"/>
          <w:szCs w:val="24"/>
          <w:shd w:val="clear" w:fill="FFFFFF"/>
        </w:rPr>
        <w:t>（2）</w:t>
      </w:r>
      <w:r>
        <w:rPr>
          <w:rStyle w:val="15"/>
          <w:rFonts w:hint="default" w:ascii="Times New Roman" w:hAnsi="Times New Roman" w:eastAsia="仿宋" w:cs="Times New Roman"/>
          <w:b/>
          <w:bCs/>
          <w:i w:val="0"/>
          <w:iCs w:val="0"/>
          <w:caps w:val="0"/>
          <w:color w:val="0F1115"/>
          <w:spacing w:val="0"/>
          <w:sz w:val="24"/>
          <w:szCs w:val="24"/>
          <w:shd w:val="clear" w:fill="FFFFFF"/>
        </w:rPr>
        <w:t>完成综合实践项目并提交成果</w:t>
      </w:r>
      <w:r>
        <w:rPr>
          <w:rFonts w:hint="default" w:ascii="Times New Roman" w:hAnsi="Times New Roman" w:eastAsia="仿宋" w:cs="Times New Roman"/>
          <w:i w:val="0"/>
          <w:iCs w:val="0"/>
          <w:caps w:val="0"/>
          <w:color w:val="0F1115"/>
          <w:spacing w:val="0"/>
          <w:sz w:val="24"/>
          <w:szCs w:val="24"/>
          <w:shd w:val="clear" w:fill="FFFFFF"/>
        </w:rPr>
        <w:t>：学生需独立或组建团队完成一项信息安全综合实践项目。</w:t>
      </w:r>
      <w:r>
        <w:rPr>
          <w:rFonts w:hint="default" w:ascii="Times New Roman" w:hAnsi="Times New Roman" w:eastAsia="仿宋" w:cs="Times New Roman"/>
          <w:i w:val="0"/>
          <w:iCs w:val="0"/>
          <w:caps w:val="0"/>
          <w:color w:val="0F1115"/>
          <w:spacing w:val="0"/>
          <w:sz w:val="24"/>
          <w:szCs w:val="24"/>
          <w:shd w:val="clear" w:fill="FFFFFF"/>
          <w:lang w:val="en-US" w:eastAsia="zh-CN"/>
        </w:rPr>
        <w:t>鼓励</w:t>
      </w:r>
      <w:r>
        <w:rPr>
          <w:rFonts w:hint="default" w:ascii="Times New Roman" w:hAnsi="Times New Roman" w:eastAsia="仿宋" w:cs="Times New Roman"/>
          <w:i w:val="0"/>
          <w:iCs w:val="0"/>
          <w:caps w:val="0"/>
          <w:color w:val="0F1115"/>
          <w:spacing w:val="0"/>
          <w:sz w:val="24"/>
          <w:szCs w:val="24"/>
          <w:shd w:val="clear" w:fill="FFFFFF"/>
        </w:rPr>
        <w:t>项目紧扣真实业务需求，其最终</w:t>
      </w:r>
      <w:r>
        <w:rPr>
          <w:rStyle w:val="15"/>
          <w:rFonts w:hint="default" w:ascii="Times New Roman" w:hAnsi="Times New Roman" w:eastAsia="仿宋" w:cs="Times New Roman"/>
          <w:b/>
          <w:bCs/>
          <w:i w:val="0"/>
          <w:iCs w:val="0"/>
          <w:caps w:val="0"/>
          <w:color w:val="0F1115"/>
          <w:spacing w:val="0"/>
          <w:sz w:val="24"/>
          <w:szCs w:val="24"/>
          <w:shd w:val="clear" w:fill="FFFFFF"/>
        </w:rPr>
        <w:t>成果须以一份高质量的工程实践报告或毕业设计论文的形式提交</w:t>
      </w:r>
      <w:r>
        <w:rPr>
          <w:rFonts w:hint="default" w:ascii="Times New Roman" w:hAnsi="Times New Roman" w:eastAsia="仿宋" w:cs="Times New Roman"/>
          <w:i w:val="0"/>
          <w:iCs w:val="0"/>
          <w:caps w:val="0"/>
          <w:color w:val="0F1115"/>
          <w:spacing w:val="0"/>
          <w:sz w:val="24"/>
          <w:szCs w:val="24"/>
          <w:shd w:val="clear" w:fill="FFFFFF"/>
        </w:rPr>
        <w:t>，并通过评审，以此综合检验与展示其分析问题、设计解决方案及工程实践的能力。</w:t>
      </w:r>
    </w:p>
    <w:p w14:paraId="2BD4A1F1">
      <w:pPr>
        <w:pStyle w:val="9"/>
        <w:keepNext w:val="0"/>
        <w:keepLines w:val="0"/>
        <w:widowControl/>
        <w:suppressLineNumbers w:val="0"/>
        <w:shd w:val="clear" w:fill="FFFFFF"/>
        <w:spacing w:before="160" w:beforeAutospacing="0" w:after="160" w:afterAutospacing="0" w:line="360" w:lineRule="auto"/>
        <w:ind w:left="0" w:right="0" w:firstLine="420" w:firstLineChars="0"/>
        <w:rPr>
          <w:rFonts w:hint="default" w:ascii="Times New Roman" w:hAnsi="Times New Roman" w:eastAsia="仿宋" w:cs="Times New Roman"/>
          <w:i w:val="0"/>
          <w:iCs w:val="0"/>
          <w:caps w:val="0"/>
          <w:color w:val="0F1115"/>
          <w:spacing w:val="0"/>
          <w:sz w:val="24"/>
          <w:szCs w:val="24"/>
        </w:rPr>
      </w:pPr>
      <w:r>
        <w:rPr>
          <w:rFonts w:hint="default" w:ascii="Times New Roman" w:hAnsi="Times New Roman" w:eastAsia="仿宋" w:cs="Times New Roman"/>
          <w:i w:val="0"/>
          <w:iCs w:val="0"/>
          <w:caps w:val="0"/>
          <w:color w:val="0F1115"/>
          <w:spacing w:val="0"/>
          <w:sz w:val="24"/>
          <w:szCs w:val="24"/>
          <w:shd w:val="clear" w:fill="FFFFFF"/>
        </w:rPr>
        <w:t>（3）</w:t>
      </w:r>
      <w:r>
        <w:rPr>
          <w:rStyle w:val="15"/>
          <w:rFonts w:hint="default" w:ascii="Times New Roman" w:hAnsi="Times New Roman" w:eastAsia="仿宋" w:cs="Times New Roman"/>
          <w:b/>
          <w:bCs/>
          <w:i w:val="0"/>
          <w:iCs w:val="0"/>
          <w:caps w:val="0"/>
          <w:color w:val="0F1115"/>
          <w:spacing w:val="0"/>
          <w:sz w:val="24"/>
          <w:szCs w:val="24"/>
          <w:shd w:val="clear" w:fill="FFFFFF"/>
        </w:rPr>
        <w:t>鼓励获取行业认证</w:t>
      </w:r>
      <w:r>
        <w:rPr>
          <w:rFonts w:hint="default" w:ascii="Times New Roman" w:hAnsi="Times New Roman" w:eastAsia="仿宋" w:cs="Times New Roman"/>
          <w:i w:val="0"/>
          <w:iCs w:val="0"/>
          <w:caps w:val="0"/>
          <w:color w:val="0F1115"/>
          <w:spacing w:val="0"/>
          <w:sz w:val="24"/>
          <w:szCs w:val="24"/>
          <w:shd w:val="clear" w:fill="FFFFFF"/>
        </w:rPr>
        <w:t>：积极鼓励和支持学生在修读期间，考取一项如CISP、NISP等行业广泛认可的职业资格证书，</w:t>
      </w:r>
      <w:r>
        <w:rPr>
          <w:rFonts w:hint="eastAsia" w:ascii="Times New Roman" w:hAnsi="Times New Roman" w:eastAsia="仿宋" w:cs="Times New Roman"/>
          <w:i w:val="0"/>
          <w:iCs w:val="0"/>
          <w:caps w:val="0"/>
          <w:color w:val="0F1115"/>
          <w:spacing w:val="0"/>
          <w:sz w:val="24"/>
          <w:szCs w:val="24"/>
          <w:shd w:val="clear" w:fill="FFFFFF"/>
          <w:lang w:val="en-US" w:eastAsia="zh-CN"/>
        </w:rPr>
        <w:t>或</w:t>
      </w:r>
      <w:r>
        <w:rPr>
          <w:rFonts w:hint="default" w:ascii="Times New Roman" w:hAnsi="Times New Roman" w:eastAsia="仿宋" w:cs="Times New Roman"/>
          <w:i w:val="0"/>
          <w:iCs w:val="0"/>
          <w:caps w:val="0"/>
          <w:color w:val="0F1115"/>
          <w:spacing w:val="0"/>
          <w:sz w:val="24"/>
          <w:szCs w:val="24"/>
          <w:shd w:val="clear" w:fill="FFFFFF"/>
        </w:rPr>
        <w:t>头部企业的专项技术认证</w:t>
      </w:r>
      <w:r>
        <w:rPr>
          <w:rFonts w:hint="eastAsia" w:ascii="Times New Roman" w:hAnsi="Times New Roman" w:eastAsia="仿宋" w:cs="Times New Roman"/>
          <w:i w:val="0"/>
          <w:iCs w:val="0"/>
          <w:caps w:val="0"/>
          <w:color w:val="0F1115"/>
          <w:spacing w:val="0"/>
          <w:sz w:val="24"/>
          <w:szCs w:val="24"/>
          <w:shd w:val="clear" w:fill="FFFFFF"/>
          <w:lang w:eastAsia="zh-CN"/>
        </w:rPr>
        <w:t>，</w:t>
      </w:r>
      <w:r>
        <w:rPr>
          <w:rFonts w:hint="default" w:ascii="Times New Roman" w:hAnsi="Times New Roman" w:eastAsia="仿宋" w:cs="Times New Roman"/>
          <w:i w:val="0"/>
          <w:iCs w:val="0"/>
          <w:caps w:val="0"/>
          <w:color w:val="0F1115"/>
          <w:spacing w:val="0"/>
          <w:sz w:val="24"/>
          <w:szCs w:val="24"/>
          <w:shd w:val="clear" w:fill="FFFFFF"/>
        </w:rPr>
        <w:t>实现课程学习与职业资质的贯通，提升就业竞争力。</w:t>
      </w:r>
    </w:p>
    <w:p w14:paraId="188BE61F">
      <w:pPr>
        <w:pStyle w:val="9"/>
        <w:keepNext w:val="0"/>
        <w:keepLines w:val="0"/>
        <w:widowControl/>
        <w:suppressLineNumbers w:val="0"/>
        <w:shd w:val="clear" w:fill="FFFFFF"/>
        <w:spacing w:before="160" w:beforeAutospacing="0" w:after="160" w:afterAutospacing="0" w:line="360" w:lineRule="auto"/>
        <w:ind w:left="0" w:right="0" w:firstLine="420" w:firstLineChars="0"/>
        <w:rPr>
          <w:rFonts w:hint="default" w:ascii="Times New Roman" w:hAnsi="Times New Roman" w:eastAsia="Segoe UI" w:cs="Times New Roman"/>
          <w:i w:val="0"/>
          <w:iCs w:val="0"/>
          <w:caps w:val="0"/>
          <w:color w:val="0F1115"/>
          <w:spacing w:val="0"/>
          <w:sz w:val="16"/>
          <w:szCs w:val="16"/>
        </w:rPr>
      </w:pPr>
      <w:r>
        <w:rPr>
          <w:rFonts w:hint="default" w:ascii="Times New Roman" w:hAnsi="Times New Roman" w:eastAsia="仿宋" w:cs="Times New Roman"/>
          <w:i w:val="0"/>
          <w:iCs w:val="0"/>
          <w:caps w:val="0"/>
          <w:color w:val="0F1115"/>
          <w:spacing w:val="0"/>
          <w:sz w:val="24"/>
          <w:szCs w:val="24"/>
          <w:shd w:val="clear" w:fill="FFFFFF"/>
        </w:rPr>
        <w:t>（4）</w:t>
      </w:r>
      <w:r>
        <w:rPr>
          <w:rStyle w:val="15"/>
          <w:rFonts w:hint="default" w:ascii="Times New Roman" w:hAnsi="Times New Roman" w:eastAsia="仿宋" w:cs="Times New Roman"/>
          <w:b/>
          <w:bCs/>
          <w:i w:val="0"/>
          <w:iCs w:val="0"/>
          <w:caps w:val="0"/>
          <w:color w:val="0F1115"/>
          <w:spacing w:val="0"/>
          <w:sz w:val="24"/>
          <w:szCs w:val="24"/>
          <w:shd w:val="clear" w:fill="FFFFFF"/>
        </w:rPr>
        <w:t>参与行业见习或实训</w:t>
      </w:r>
      <w:r>
        <w:rPr>
          <w:rFonts w:hint="default" w:ascii="Times New Roman" w:hAnsi="Times New Roman" w:eastAsia="仿宋" w:cs="Times New Roman"/>
          <w:i w:val="0"/>
          <w:iCs w:val="0"/>
          <w:caps w:val="0"/>
          <w:color w:val="0F1115"/>
          <w:spacing w:val="0"/>
          <w:sz w:val="24"/>
          <w:szCs w:val="24"/>
          <w:shd w:val="clear" w:fill="FFFFFF"/>
        </w:rPr>
        <w:t>：学生需完成校外网络安全实训或企业见习，深入实际业务场景，通过观摩或参与安全运维、攻防演练等工作，获得直接的工程实践经验。</w:t>
      </w:r>
    </w:p>
    <w:p w14:paraId="70CCFDDE">
      <w:pPr>
        <w:spacing w:before="156" w:beforeLines="50" w:after="156" w:afterLines="50" w:line="360" w:lineRule="auto"/>
        <w:rPr>
          <w:rFonts w:hint="default" w:ascii="Times New Roman" w:hAnsi="Times New Roman" w:eastAsia="仿宋" w:cs="Times New Roman"/>
          <w:b/>
          <w:kern w:val="0"/>
          <w:sz w:val="28"/>
          <w:szCs w:val="28"/>
        </w:rPr>
      </w:pPr>
      <w:r>
        <w:rPr>
          <w:rFonts w:hint="default" w:ascii="Times New Roman" w:hAnsi="Times New Roman" w:eastAsia="仿宋" w:cs="Times New Roman"/>
          <w:b/>
          <w:kern w:val="0"/>
          <w:sz w:val="28"/>
          <w:szCs w:val="28"/>
          <w:lang w:val="en-US" w:eastAsia="zh-CN"/>
        </w:rPr>
        <w:t>四、</w:t>
      </w:r>
      <w:r>
        <w:rPr>
          <w:rFonts w:hint="default" w:ascii="Times New Roman" w:hAnsi="Times New Roman" w:eastAsia="仿宋" w:cs="Times New Roman"/>
          <w:b/>
          <w:kern w:val="0"/>
          <w:sz w:val="28"/>
          <w:szCs w:val="28"/>
        </w:rPr>
        <w:t>培养对象与入读要求</w:t>
      </w:r>
    </w:p>
    <w:p w14:paraId="0334155A">
      <w:pPr>
        <w:spacing w:line="360" w:lineRule="auto"/>
        <w:ind w:firstLine="482" w:firstLineChars="200"/>
        <w:rPr>
          <w:rFonts w:hint="default" w:ascii="Times New Roman" w:hAnsi="Times New Roman" w:eastAsia="仿宋" w:cs="Times New Roman"/>
          <w:sz w:val="24"/>
        </w:rPr>
      </w:pPr>
      <w:r>
        <w:rPr>
          <w:rFonts w:hint="default" w:ascii="Times New Roman" w:hAnsi="Times New Roman" w:eastAsia="仿宋" w:cs="Times New Roman"/>
          <w:b/>
          <w:bCs/>
          <w:sz w:val="24"/>
        </w:rPr>
        <w:t>1. 招生范围与对象：</w:t>
      </w:r>
      <w:r>
        <w:rPr>
          <w:rFonts w:hint="default" w:ascii="Times New Roman" w:hAnsi="Times New Roman" w:eastAsia="仿宋" w:cs="Times New Roman"/>
          <w:sz w:val="24"/>
        </w:rPr>
        <w:t>本微专业面向</w:t>
      </w:r>
      <w:r>
        <w:rPr>
          <w:rFonts w:hint="default" w:ascii="Times New Roman" w:hAnsi="Times New Roman" w:eastAsia="仿宋" w:cs="Times New Roman"/>
          <w:sz w:val="24"/>
          <w:lang w:val="en-US" w:eastAsia="zh-CN"/>
        </w:rPr>
        <w:t>我</w:t>
      </w:r>
      <w:r>
        <w:rPr>
          <w:rFonts w:hint="default" w:ascii="Times New Roman" w:hAnsi="Times New Roman" w:eastAsia="仿宋" w:cs="Times New Roman"/>
          <w:sz w:val="24"/>
        </w:rPr>
        <w:t>校</w:t>
      </w:r>
      <w:r>
        <w:rPr>
          <w:rFonts w:hint="default" w:ascii="Times New Roman" w:hAnsi="Times New Roman" w:eastAsia="仿宋" w:cs="Times New Roman"/>
          <w:sz w:val="24"/>
          <w:lang w:val="en-US" w:eastAsia="zh-CN"/>
        </w:rPr>
        <w:t>一年级、二年级全日制本科生，</w:t>
      </w:r>
      <w:r>
        <w:rPr>
          <w:rFonts w:hint="default" w:ascii="Times New Roman" w:hAnsi="Times New Roman" w:eastAsia="仿宋" w:cs="Times New Roman"/>
          <w:sz w:val="24"/>
        </w:rPr>
        <w:t>具备相应的数理基础与逻辑思维能力，且能保障充足的课余修读时间。</w:t>
      </w:r>
    </w:p>
    <w:p w14:paraId="0023E029">
      <w:pPr>
        <w:spacing w:line="360" w:lineRule="auto"/>
        <w:ind w:firstLine="482" w:firstLineChars="200"/>
        <w:rPr>
          <w:rFonts w:hint="default" w:ascii="Times New Roman" w:hAnsi="Times New Roman" w:eastAsia="仿宋" w:cs="Times New Roman"/>
          <w:b w:val="0"/>
          <w:bCs w:val="0"/>
          <w:sz w:val="24"/>
        </w:rPr>
      </w:pPr>
      <w:r>
        <w:rPr>
          <w:rFonts w:hint="default" w:ascii="Times New Roman" w:hAnsi="Times New Roman" w:eastAsia="仿宋" w:cs="Times New Roman"/>
          <w:b/>
          <w:bCs/>
          <w:sz w:val="24"/>
        </w:rPr>
        <w:t>2. 前置知识与能力要求：</w:t>
      </w:r>
      <w:r>
        <w:rPr>
          <w:rFonts w:hint="default" w:ascii="Times New Roman" w:hAnsi="Times New Roman" w:eastAsia="仿宋" w:cs="Times New Roman"/>
          <w:b w:val="0"/>
          <w:bCs w:val="0"/>
          <w:sz w:val="24"/>
          <w:lang w:val="en-US" w:eastAsia="zh-CN"/>
        </w:rPr>
        <w:t>申请者需具备扎实的计算机与数学学科基础，原则上应已修读或具备同等自学能力的课程包括：</w:t>
      </w:r>
      <w:r>
        <w:rPr>
          <w:rFonts w:hint="eastAsia" w:ascii="Times New Roman" w:hAnsi="Times New Roman" w:eastAsia="仿宋" w:cs="Times New Roman"/>
          <w:b w:val="0"/>
          <w:bCs w:val="0"/>
          <w:sz w:val="24"/>
          <w:lang w:val="en-US" w:eastAsia="zh-CN"/>
        </w:rPr>
        <w:t>一门</w:t>
      </w:r>
      <w:r>
        <w:rPr>
          <w:rFonts w:hint="default" w:ascii="Times New Roman" w:hAnsi="Times New Roman" w:eastAsia="仿宋" w:cs="Times New Roman"/>
          <w:b w:val="0"/>
          <w:bCs w:val="0"/>
          <w:sz w:val="24"/>
          <w:lang w:val="en-US" w:eastAsia="zh-CN"/>
        </w:rPr>
        <w:t>高级程序设计语言（包括但不限于C/C++、Python、Java）。对于具备计算机网络、Web应用开发基础、Linux操作系统使用经验或持有相关网络安全竞赛获奖证书</w:t>
      </w:r>
      <w:r>
        <w:rPr>
          <w:rFonts w:hint="eastAsia" w:ascii="Times New Roman" w:hAnsi="Times New Roman" w:eastAsia="仿宋" w:cs="Times New Roman"/>
          <w:b w:val="0"/>
          <w:bCs w:val="0"/>
          <w:sz w:val="24"/>
          <w:lang w:val="en-US" w:eastAsia="zh-CN"/>
        </w:rPr>
        <w:t>、网络安全资格证书</w:t>
      </w:r>
      <w:r>
        <w:rPr>
          <w:rFonts w:hint="default" w:ascii="Times New Roman" w:hAnsi="Times New Roman" w:eastAsia="仿宋" w:cs="Times New Roman"/>
          <w:b w:val="0"/>
          <w:bCs w:val="0"/>
          <w:sz w:val="24"/>
          <w:lang w:val="en-US" w:eastAsia="zh-CN"/>
        </w:rPr>
        <w:t>者，在同等条件下优先录取。</w:t>
      </w:r>
    </w:p>
    <w:p w14:paraId="7B5B3CCA">
      <w:pPr>
        <w:spacing w:line="360" w:lineRule="auto"/>
        <w:ind w:firstLine="482" w:firstLineChars="200"/>
        <w:rPr>
          <w:rFonts w:hint="default" w:ascii="Times New Roman" w:hAnsi="Times New Roman" w:eastAsia="仿宋" w:cs="Times New Roman"/>
          <w:sz w:val="24"/>
        </w:rPr>
      </w:pPr>
      <w:r>
        <w:rPr>
          <w:rFonts w:hint="default" w:ascii="Times New Roman" w:hAnsi="Times New Roman" w:eastAsia="仿宋" w:cs="Times New Roman"/>
          <w:b/>
          <w:bCs/>
          <w:sz w:val="24"/>
        </w:rPr>
        <w:t>3. 综合素质与学业标准：</w:t>
      </w:r>
      <w:r>
        <w:rPr>
          <w:rFonts w:hint="default" w:ascii="Times New Roman" w:hAnsi="Times New Roman" w:eastAsia="仿宋" w:cs="Times New Roman"/>
          <w:sz w:val="24"/>
        </w:rPr>
        <w:t>申请者须政治素质过硬，遵纪守法，诚实守信，无违法违纪记录。主修专业学业基础扎实，学有余力，原则上主修专业已修课程无不及格记录。本微专业实行</w:t>
      </w:r>
      <w:r>
        <w:rPr>
          <w:rFonts w:hint="eastAsia" w:ascii="Times New Roman" w:hAnsi="Times New Roman" w:eastAsia="仿宋" w:cs="Times New Roman"/>
          <w:sz w:val="24"/>
          <w:lang w:eastAsia="zh-CN"/>
        </w:rPr>
        <w:t>“</w:t>
      </w:r>
      <w:r>
        <w:rPr>
          <w:rFonts w:hint="default" w:ascii="Times New Roman" w:hAnsi="Times New Roman" w:eastAsia="仿宋" w:cs="Times New Roman"/>
          <w:sz w:val="24"/>
        </w:rPr>
        <w:t>自愿申请、综合考核、择优录取</w:t>
      </w:r>
      <w:r>
        <w:rPr>
          <w:rFonts w:hint="eastAsia" w:ascii="Times New Roman" w:hAnsi="Times New Roman" w:eastAsia="仿宋" w:cs="Times New Roman"/>
          <w:sz w:val="24"/>
          <w:lang w:eastAsia="zh-CN"/>
        </w:rPr>
        <w:t>”</w:t>
      </w:r>
      <w:r>
        <w:rPr>
          <w:rFonts w:hint="default" w:ascii="Times New Roman" w:hAnsi="Times New Roman" w:eastAsia="仿宋" w:cs="Times New Roman"/>
          <w:sz w:val="24"/>
        </w:rPr>
        <w:t>的选拔机制，重点考察学生的专业潜质、创新意识及持续学习能力，确保生源质量与人才培养目标的达成度。</w:t>
      </w:r>
    </w:p>
    <w:p w14:paraId="0C4D6629">
      <w:pPr>
        <w:spacing w:before="156" w:beforeLines="50" w:after="156" w:afterLines="50" w:line="360" w:lineRule="auto"/>
        <w:rPr>
          <w:rFonts w:hint="default" w:ascii="Times New Roman" w:hAnsi="Times New Roman" w:eastAsia="仿宋" w:cs="Times New Roman"/>
          <w:b/>
          <w:kern w:val="0"/>
          <w:sz w:val="28"/>
          <w:szCs w:val="28"/>
        </w:rPr>
      </w:pPr>
      <w:r>
        <w:rPr>
          <w:rFonts w:hint="default" w:ascii="Times New Roman" w:hAnsi="Times New Roman" w:eastAsia="仿宋" w:cs="Times New Roman"/>
          <w:b/>
          <w:kern w:val="0"/>
          <w:sz w:val="28"/>
          <w:szCs w:val="28"/>
          <w:lang w:val="en-US" w:eastAsia="zh-CN"/>
        </w:rPr>
        <w:t>五</w:t>
      </w:r>
      <w:r>
        <w:rPr>
          <w:rFonts w:hint="default" w:ascii="Times New Roman" w:hAnsi="Times New Roman" w:eastAsia="仿宋" w:cs="Times New Roman"/>
          <w:b/>
          <w:kern w:val="0"/>
          <w:sz w:val="28"/>
          <w:szCs w:val="28"/>
        </w:rPr>
        <w:t>、学分与证书</w:t>
      </w:r>
    </w:p>
    <w:p w14:paraId="1054F582">
      <w:pPr>
        <w:spacing w:line="360" w:lineRule="auto"/>
        <w:ind w:firstLine="480" w:firstLineChars="200"/>
        <w:rPr>
          <w:rFonts w:hint="default" w:ascii="Times New Roman" w:hAnsi="Times New Roman" w:eastAsia="仿宋" w:cs="Times New Roman"/>
          <w:sz w:val="24"/>
        </w:rPr>
      </w:pPr>
      <w:r>
        <w:rPr>
          <w:rFonts w:hint="default" w:ascii="Times New Roman" w:hAnsi="Times New Roman" w:eastAsia="仿宋" w:cs="Times New Roman"/>
          <w:bCs/>
          <w:kern w:val="0"/>
          <w:sz w:val="24"/>
        </w:rPr>
        <w:t>学生在毕业前，修满本培养方案规定的1</w:t>
      </w:r>
      <w:r>
        <w:rPr>
          <w:rFonts w:hint="default" w:ascii="Times New Roman" w:hAnsi="Times New Roman" w:eastAsia="仿宋" w:cs="Times New Roman"/>
          <w:bCs/>
          <w:kern w:val="0"/>
          <w:sz w:val="24"/>
          <w:lang w:val="en-US" w:eastAsia="zh-CN"/>
        </w:rPr>
        <w:t>4</w:t>
      </w:r>
      <w:r>
        <w:rPr>
          <w:rFonts w:hint="default" w:ascii="Times New Roman" w:hAnsi="Times New Roman" w:eastAsia="仿宋" w:cs="Times New Roman"/>
          <w:bCs/>
          <w:kern w:val="0"/>
          <w:sz w:val="24"/>
        </w:rPr>
        <w:t>个学分，颁发</w:t>
      </w:r>
      <w:r>
        <w:rPr>
          <w:rFonts w:hint="default" w:ascii="Times New Roman" w:hAnsi="Times New Roman" w:eastAsia="仿宋" w:cs="Times New Roman"/>
          <w:bCs/>
          <w:kern w:val="0"/>
          <w:sz w:val="24"/>
          <w:lang w:val="en-US" w:eastAsia="zh-CN"/>
        </w:rPr>
        <w:t>信息安全</w:t>
      </w:r>
      <w:r>
        <w:rPr>
          <w:rFonts w:hint="default" w:ascii="Times New Roman" w:hAnsi="Times New Roman" w:eastAsia="仿宋" w:cs="Times New Roman"/>
          <w:bCs/>
          <w:kern w:val="0"/>
          <w:sz w:val="24"/>
        </w:rPr>
        <w:t>“微专业”证书</w:t>
      </w:r>
      <w:r>
        <w:rPr>
          <w:rFonts w:hint="default" w:ascii="Times New Roman" w:hAnsi="Times New Roman" w:eastAsia="仿宋" w:cs="Times New Roman"/>
          <w:bCs/>
          <w:kern w:val="0"/>
          <w:sz w:val="24"/>
          <w:lang w:val="en-US" w:eastAsia="en-US"/>
        </w:rPr>
        <w:t>。</w:t>
      </w:r>
    </w:p>
    <w:p w14:paraId="6F9ACD25">
      <w:pPr>
        <w:spacing w:line="360" w:lineRule="auto"/>
        <w:rPr>
          <w:rFonts w:hint="default" w:ascii="Times New Roman" w:hAnsi="Times New Roman" w:eastAsia="仿宋" w:cs="Times New Roman"/>
          <w:sz w:val="24"/>
        </w:rPr>
      </w:pPr>
      <w:r>
        <w:rPr>
          <w:rFonts w:hint="default" w:ascii="Times New Roman" w:hAnsi="Times New Roman" w:eastAsia="仿宋" w:cs="Times New Roman"/>
          <w:b/>
          <w:kern w:val="0"/>
          <w:sz w:val="28"/>
          <w:szCs w:val="28"/>
          <w:lang w:val="en-US" w:eastAsia="zh-CN"/>
        </w:rPr>
        <w:t>六</w:t>
      </w:r>
      <w:r>
        <w:rPr>
          <w:rFonts w:hint="default" w:ascii="Times New Roman" w:hAnsi="Times New Roman" w:eastAsia="仿宋" w:cs="Times New Roman"/>
          <w:b/>
          <w:kern w:val="0"/>
          <w:sz w:val="28"/>
          <w:szCs w:val="28"/>
        </w:rPr>
        <w:t>、课程设置</w:t>
      </w:r>
    </w:p>
    <w:p w14:paraId="242D5CB2">
      <w:pPr>
        <w:spacing w:after="156" w:afterLines="50" w:line="400" w:lineRule="exact"/>
        <w:ind w:left="480"/>
        <w:jc w:val="center"/>
        <w:rPr>
          <w:rFonts w:hint="default" w:ascii="Times New Roman" w:hAnsi="Times New Roman" w:eastAsia="黑体" w:cs="Times New Roman"/>
          <w:b/>
          <w:kern w:val="0"/>
          <w:sz w:val="24"/>
        </w:rPr>
      </w:pPr>
      <w:r>
        <w:rPr>
          <w:rFonts w:hint="default" w:ascii="Times New Roman" w:hAnsi="Times New Roman" w:eastAsia="黑体" w:cs="Times New Roman"/>
          <w:b/>
          <w:kern w:val="0"/>
          <w:sz w:val="24"/>
        </w:rPr>
        <w:t>信息安全“微专业”课程设置及教学进程计划表</w:t>
      </w:r>
    </w:p>
    <w:tbl>
      <w:tblPr>
        <w:tblStyle w:val="12"/>
        <w:tblW w:w="8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88"/>
        <w:gridCol w:w="879"/>
        <w:gridCol w:w="1478"/>
        <w:gridCol w:w="384"/>
        <w:gridCol w:w="386"/>
        <w:gridCol w:w="420"/>
        <w:gridCol w:w="368"/>
        <w:gridCol w:w="368"/>
        <w:gridCol w:w="420"/>
        <w:gridCol w:w="386"/>
        <w:gridCol w:w="349"/>
        <w:gridCol w:w="1215"/>
        <w:gridCol w:w="1322"/>
      </w:tblGrid>
      <w:tr w14:paraId="726A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 w:hRule="atLeast"/>
          <w:jc w:val="center"/>
        </w:trPr>
        <w:tc>
          <w:tcPr>
            <w:tcW w:w="588" w:type="dxa"/>
            <w:vMerge w:val="restart"/>
            <w:noWrap w:val="0"/>
            <w:vAlign w:val="center"/>
          </w:tcPr>
          <w:p w14:paraId="69553201">
            <w:pPr>
              <w:spacing w:line="288" w:lineRule="auto"/>
              <w:jc w:val="center"/>
              <w:rPr>
                <w:rFonts w:hint="default" w:ascii="Times New Roman" w:hAnsi="Times New Roman" w:cs="Times New Roman"/>
                <w:b/>
                <w:bCs/>
                <w:sz w:val="20"/>
                <w:szCs w:val="20"/>
              </w:rPr>
            </w:pPr>
            <w:r>
              <w:rPr>
                <w:rFonts w:hint="default" w:ascii="Times New Roman" w:hAnsi="Times New Roman" w:cs="Times New Roman"/>
                <w:b/>
                <w:bCs/>
                <w:kern w:val="0"/>
                <w:sz w:val="20"/>
                <w:szCs w:val="20"/>
              </w:rPr>
              <w:t>序号</w:t>
            </w:r>
          </w:p>
        </w:tc>
        <w:tc>
          <w:tcPr>
            <w:tcW w:w="879" w:type="dxa"/>
            <w:vMerge w:val="restart"/>
            <w:noWrap w:val="0"/>
            <w:vAlign w:val="center"/>
          </w:tcPr>
          <w:p w14:paraId="057C9BA0">
            <w:pPr>
              <w:spacing w:line="288" w:lineRule="auto"/>
              <w:jc w:val="center"/>
              <w:rPr>
                <w:rFonts w:hint="default" w:ascii="Times New Roman" w:hAnsi="Times New Roman" w:cs="Times New Roman"/>
                <w:b/>
                <w:bCs/>
                <w:sz w:val="20"/>
                <w:szCs w:val="20"/>
              </w:rPr>
            </w:pPr>
            <w:r>
              <w:rPr>
                <w:rFonts w:hint="default" w:ascii="Times New Roman" w:hAnsi="Times New Roman" w:cs="Times New Roman"/>
                <w:b/>
                <w:bCs/>
                <w:kern w:val="0"/>
                <w:sz w:val="20"/>
                <w:szCs w:val="20"/>
              </w:rPr>
              <w:t>课程代码</w:t>
            </w:r>
          </w:p>
        </w:tc>
        <w:tc>
          <w:tcPr>
            <w:tcW w:w="1478" w:type="dxa"/>
            <w:vMerge w:val="restart"/>
            <w:noWrap w:val="0"/>
            <w:vAlign w:val="center"/>
          </w:tcPr>
          <w:p w14:paraId="447DE9D1">
            <w:pPr>
              <w:spacing w:line="288" w:lineRule="auto"/>
              <w:jc w:val="center"/>
              <w:rPr>
                <w:rFonts w:hint="default" w:ascii="Times New Roman" w:hAnsi="Times New Roman" w:cs="Times New Roman"/>
                <w:b/>
                <w:bCs/>
                <w:sz w:val="20"/>
                <w:szCs w:val="20"/>
              </w:rPr>
            </w:pPr>
            <w:r>
              <w:rPr>
                <w:rFonts w:hint="default" w:ascii="Times New Roman" w:hAnsi="Times New Roman" w:cs="Times New Roman"/>
                <w:b/>
                <w:bCs/>
                <w:kern w:val="0"/>
                <w:sz w:val="20"/>
                <w:szCs w:val="20"/>
              </w:rPr>
              <w:t>课程名称</w:t>
            </w:r>
          </w:p>
        </w:tc>
        <w:tc>
          <w:tcPr>
            <w:tcW w:w="384" w:type="dxa"/>
            <w:vMerge w:val="restart"/>
            <w:noWrap w:val="0"/>
            <w:vAlign w:val="center"/>
          </w:tcPr>
          <w:p w14:paraId="7447EA43">
            <w:pPr>
              <w:spacing w:line="288" w:lineRule="auto"/>
              <w:jc w:val="center"/>
              <w:rPr>
                <w:rFonts w:hint="default" w:ascii="Times New Roman" w:hAnsi="Times New Roman" w:cs="Times New Roman"/>
                <w:b/>
                <w:bCs/>
                <w:sz w:val="20"/>
                <w:szCs w:val="20"/>
              </w:rPr>
            </w:pPr>
            <w:r>
              <w:rPr>
                <w:rFonts w:hint="default" w:ascii="Times New Roman" w:hAnsi="Times New Roman" w:cs="Times New Roman"/>
                <w:b/>
                <w:bCs/>
                <w:kern w:val="0"/>
                <w:sz w:val="20"/>
                <w:szCs w:val="20"/>
              </w:rPr>
              <w:t>学分</w:t>
            </w:r>
          </w:p>
        </w:tc>
        <w:tc>
          <w:tcPr>
            <w:tcW w:w="386" w:type="dxa"/>
            <w:vMerge w:val="restart"/>
            <w:noWrap w:val="0"/>
            <w:vAlign w:val="center"/>
          </w:tcPr>
          <w:p w14:paraId="4FA993BA">
            <w:pPr>
              <w:spacing w:line="288" w:lineRule="auto"/>
              <w:jc w:val="center"/>
              <w:rPr>
                <w:rFonts w:hint="default" w:ascii="Times New Roman" w:hAnsi="Times New Roman" w:cs="Times New Roman"/>
                <w:b/>
                <w:bCs/>
                <w:sz w:val="20"/>
                <w:szCs w:val="20"/>
              </w:rPr>
            </w:pPr>
            <w:r>
              <w:rPr>
                <w:rFonts w:hint="default" w:ascii="Times New Roman" w:hAnsi="Times New Roman" w:cs="Times New Roman"/>
                <w:b/>
                <w:bCs/>
                <w:kern w:val="0"/>
                <w:sz w:val="20"/>
                <w:szCs w:val="20"/>
              </w:rPr>
              <w:t>周学时</w:t>
            </w:r>
          </w:p>
        </w:tc>
        <w:tc>
          <w:tcPr>
            <w:tcW w:w="420" w:type="dxa"/>
            <w:vMerge w:val="restart"/>
            <w:noWrap w:val="0"/>
            <w:vAlign w:val="center"/>
          </w:tcPr>
          <w:p w14:paraId="3226FD5B">
            <w:pPr>
              <w:spacing w:line="288" w:lineRule="auto"/>
              <w:jc w:val="center"/>
              <w:rPr>
                <w:rFonts w:hint="default" w:ascii="Times New Roman" w:hAnsi="Times New Roman" w:cs="Times New Roman"/>
                <w:b/>
                <w:bCs/>
                <w:sz w:val="20"/>
                <w:szCs w:val="20"/>
              </w:rPr>
            </w:pPr>
            <w:r>
              <w:rPr>
                <w:rFonts w:hint="default" w:ascii="Times New Roman" w:hAnsi="Times New Roman" w:cs="Times New Roman"/>
                <w:b/>
                <w:bCs/>
                <w:kern w:val="0"/>
                <w:sz w:val="20"/>
                <w:szCs w:val="20"/>
              </w:rPr>
              <w:t>总学时</w:t>
            </w:r>
          </w:p>
        </w:tc>
        <w:tc>
          <w:tcPr>
            <w:tcW w:w="1542" w:type="dxa"/>
            <w:gridSpan w:val="4"/>
            <w:noWrap w:val="0"/>
            <w:vAlign w:val="center"/>
          </w:tcPr>
          <w:p w14:paraId="5616AB40">
            <w:pPr>
              <w:spacing w:line="288" w:lineRule="auto"/>
              <w:jc w:val="center"/>
              <w:rPr>
                <w:rFonts w:hint="default" w:ascii="Times New Roman" w:hAnsi="Times New Roman" w:cs="Times New Roman"/>
                <w:b/>
                <w:bCs/>
                <w:sz w:val="20"/>
                <w:szCs w:val="20"/>
              </w:rPr>
            </w:pPr>
            <w:r>
              <w:rPr>
                <w:rFonts w:hint="default" w:ascii="Times New Roman" w:hAnsi="Times New Roman" w:cs="Times New Roman"/>
                <w:b/>
                <w:bCs/>
                <w:kern w:val="0"/>
                <w:sz w:val="20"/>
                <w:szCs w:val="20"/>
              </w:rPr>
              <w:t>学时分配</w:t>
            </w:r>
          </w:p>
        </w:tc>
        <w:tc>
          <w:tcPr>
            <w:tcW w:w="349" w:type="dxa"/>
            <w:vMerge w:val="restart"/>
            <w:noWrap w:val="0"/>
            <w:vAlign w:val="center"/>
          </w:tcPr>
          <w:p w14:paraId="0E1E2EB4">
            <w:pPr>
              <w:spacing w:line="288" w:lineRule="auto"/>
              <w:jc w:val="center"/>
              <w:rPr>
                <w:rFonts w:hint="default" w:ascii="Times New Roman" w:hAnsi="Times New Roman" w:cs="Times New Roman"/>
                <w:b/>
                <w:bCs/>
                <w:sz w:val="20"/>
                <w:szCs w:val="20"/>
              </w:rPr>
            </w:pPr>
            <w:r>
              <w:rPr>
                <w:rFonts w:hint="default" w:ascii="Times New Roman" w:hAnsi="Times New Roman" w:cs="Times New Roman"/>
                <w:b/>
                <w:bCs/>
                <w:kern w:val="0"/>
                <w:sz w:val="20"/>
                <w:szCs w:val="20"/>
              </w:rPr>
              <w:t>开课学期</w:t>
            </w:r>
          </w:p>
        </w:tc>
        <w:tc>
          <w:tcPr>
            <w:tcW w:w="1215" w:type="dxa"/>
            <w:vMerge w:val="restart"/>
            <w:noWrap w:val="0"/>
            <w:vAlign w:val="center"/>
          </w:tcPr>
          <w:p w14:paraId="7C86223F">
            <w:pPr>
              <w:spacing w:line="288" w:lineRule="auto"/>
              <w:jc w:val="center"/>
              <w:rPr>
                <w:rFonts w:hint="default" w:ascii="Times New Roman" w:hAnsi="Times New Roman" w:cs="Times New Roman"/>
                <w:b/>
                <w:bCs/>
                <w:sz w:val="20"/>
                <w:szCs w:val="20"/>
              </w:rPr>
            </w:pPr>
            <w:r>
              <w:rPr>
                <w:rFonts w:hint="default" w:ascii="Times New Roman" w:hAnsi="Times New Roman" w:cs="Times New Roman"/>
                <w:b/>
                <w:bCs/>
                <w:kern w:val="0"/>
                <w:sz w:val="20"/>
                <w:szCs w:val="20"/>
              </w:rPr>
              <w:t>开课单位</w:t>
            </w:r>
          </w:p>
        </w:tc>
        <w:tc>
          <w:tcPr>
            <w:tcW w:w="1322" w:type="dxa"/>
            <w:vMerge w:val="restart"/>
            <w:noWrap w:val="0"/>
            <w:vAlign w:val="center"/>
          </w:tcPr>
          <w:p w14:paraId="517DEEF5">
            <w:pPr>
              <w:spacing w:line="288" w:lineRule="auto"/>
              <w:jc w:val="center"/>
              <w:rPr>
                <w:rFonts w:hint="default" w:ascii="Times New Roman" w:hAnsi="Times New Roman" w:cs="Times New Roman"/>
                <w:b/>
                <w:bCs/>
                <w:sz w:val="20"/>
                <w:szCs w:val="20"/>
              </w:rPr>
            </w:pPr>
            <w:r>
              <w:rPr>
                <w:rFonts w:hint="default" w:ascii="Times New Roman" w:hAnsi="Times New Roman" w:cs="Times New Roman"/>
                <w:b/>
                <w:bCs/>
                <w:kern w:val="0"/>
                <w:sz w:val="20"/>
                <w:szCs w:val="20"/>
              </w:rPr>
              <w:t>备注：须修读的前置课程</w:t>
            </w:r>
          </w:p>
        </w:tc>
      </w:tr>
      <w:tr w14:paraId="27A6B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4" w:hRule="atLeast"/>
          <w:jc w:val="center"/>
        </w:trPr>
        <w:tc>
          <w:tcPr>
            <w:tcW w:w="588" w:type="dxa"/>
            <w:vMerge w:val="continue"/>
            <w:noWrap w:val="0"/>
            <w:vAlign w:val="center"/>
          </w:tcPr>
          <w:p w14:paraId="147753BC">
            <w:pPr>
              <w:widowControl/>
              <w:spacing w:line="360" w:lineRule="auto"/>
              <w:jc w:val="center"/>
              <w:rPr>
                <w:rFonts w:hint="default" w:ascii="Times New Roman" w:hAnsi="Times New Roman" w:cs="Times New Roman"/>
                <w:b/>
                <w:bCs/>
                <w:sz w:val="20"/>
                <w:szCs w:val="20"/>
              </w:rPr>
            </w:pPr>
          </w:p>
        </w:tc>
        <w:tc>
          <w:tcPr>
            <w:tcW w:w="879" w:type="dxa"/>
            <w:vMerge w:val="continue"/>
            <w:noWrap w:val="0"/>
            <w:vAlign w:val="center"/>
          </w:tcPr>
          <w:p w14:paraId="70896ACA">
            <w:pPr>
              <w:widowControl/>
              <w:spacing w:line="360" w:lineRule="auto"/>
              <w:jc w:val="center"/>
              <w:rPr>
                <w:rFonts w:hint="default" w:ascii="Times New Roman" w:hAnsi="Times New Roman" w:cs="Times New Roman"/>
                <w:b/>
                <w:bCs/>
                <w:sz w:val="20"/>
                <w:szCs w:val="20"/>
              </w:rPr>
            </w:pPr>
          </w:p>
        </w:tc>
        <w:tc>
          <w:tcPr>
            <w:tcW w:w="1478" w:type="dxa"/>
            <w:vMerge w:val="continue"/>
            <w:noWrap w:val="0"/>
            <w:vAlign w:val="center"/>
          </w:tcPr>
          <w:p w14:paraId="147E7908">
            <w:pPr>
              <w:widowControl/>
              <w:spacing w:line="360" w:lineRule="auto"/>
              <w:jc w:val="center"/>
              <w:rPr>
                <w:rFonts w:hint="default" w:ascii="Times New Roman" w:hAnsi="Times New Roman" w:cs="Times New Roman"/>
                <w:b/>
                <w:bCs/>
                <w:sz w:val="20"/>
                <w:szCs w:val="20"/>
              </w:rPr>
            </w:pPr>
          </w:p>
        </w:tc>
        <w:tc>
          <w:tcPr>
            <w:tcW w:w="384" w:type="dxa"/>
            <w:vMerge w:val="continue"/>
            <w:noWrap w:val="0"/>
            <w:vAlign w:val="center"/>
          </w:tcPr>
          <w:p w14:paraId="20F1DCD2">
            <w:pPr>
              <w:widowControl/>
              <w:spacing w:line="360" w:lineRule="auto"/>
              <w:jc w:val="center"/>
              <w:rPr>
                <w:rFonts w:hint="default" w:ascii="Times New Roman" w:hAnsi="Times New Roman" w:cs="Times New Roman"/>
                <w:b/>
                <w:bCs/>
                <w:sz w:val="20"/>
                <w:szCs w:val="20"/>
              </w:rPr>
            </w:pPr>
          </w:p>
        </w:tc>
        <w:tc>
          <w:tcPr>
            <w:tcW w:w="386" w:type="dxa"/>
            <w:vMerge w:val="continue"/>
            <w:noWrap w:val="0"/>
            <w:vAlign w:val="center"/>
          </w:tcPr>
          <w:p w14:paraId="1B302EBC">
            <w:pPr>
              <w:widowControl/>
              <w:spacing w:line="360" w:lineRule="auto"/>
              <w:jc w:val="center"/>
              <w:rPr>
                <w:rFonts w:hint="default" w:ascii="Times New Roman" w:hAnsi="Times New Roman" w:cs="Times New Roman"/>
                <w:b/>
                <w:bCs/>
                <w:sz w:val="20"/>
                <w:szCs w:val="20"/>
              </w:rPr>
            </w:pPr>
          </w:p>
        </w:tc>
        <w:tc>
          <w:tcPr>
            <w:tcW w:w="420" w:type="dxa"/>
            <w:vMerge w:val="continue"/>
            <w:noWrap w:val="0"/>
            <w:vAlign w:val="center"/>
          </w:tcPr>
          <w:p w14:paraId="0DD6A515">
            <w:pPr>
              <w:widowControl/>
              <w:spacing w:line="360" w:lineRule="auto"/>
              <w:jc w:val="center"/>
              <w:rPr>
                <w:rFonts w:hint="default" w:ascii="Times New Roman" w:hAnsi="Times New Roman" w:cs="Times New Roman"/>
                <w:b/>
                <w:bCs/>
                <w:sz w:val="20"/>
                <w:szCs w:val="20"/>
              </w:rPr>
            </w:pPr>
          </w:p>
        </w:tc>
        <w:tc>
          <w:tcPr>
            <w:tcW w:w="736" w:type="dxa"/>
            <w:gridSpan w:val="2"/>
            <w:noWrap w:val="0"/>
            <w:vAlign w:val="center"/>
          </w:tcPr>
          <w:p w14:paraId="7CE9C775">
            <w:pPr>
              <w:widowControl/>
              <w:jc w:val="center"/>
              <w:rPr>
                <w:rFonts w:hint="default" w:ascii="Times New Roman" w:hAnsi="Times New Roman" w:cs="Times New Roman"/>
                <w:b/>
                <w:bCs/>
                <w:sz w:val="20"/>
                <w:szCs w:val="20"/>
              </w:rPr>
            </w:pPr>
            <w:r>
              <w:rPr>
                <w:rFonts w:hint="default" w:ascii="Times New Roman" w:hAnsi="Times New Roman" w:cs="Times New Roman"/>
                <w:b/>
                <w:bCs/>
                <w:kern w:val="0"/>
                <w:sz w:val="20"/>
                <w:szCs w:val="20"/>
              </w:rPr>
              <w:t>线上</w:t>
            </w:r>
          </w:p>
          <w:p w14:paraId="3DB6A97E">
            <w:pPr>
              <w:widowControl/>
              <w:jc w:val="center"/>
              <w:rPr>
                <w:rFonts w:hint="default" w:ascii="Times New Roman" w:hAnsi="Times New Roman" w:cs="Times New Roman"/>
                <w:b/>
                <w:bCs/>
                <w:sz w:val="20"/>
                <w:szCs w:val="20"/>
              </w:rPr>
            </w:pPr>
            <w:r>
              <w:rPr>
                <w:rFonts w:hint="default" w:ascii="Times New Roman" w:hAnsi="Times New Roman" w:cs="Times New Roman"/>
                <w:b/>
                <w:bCs/>
                <w:kern w:val="0"/>
                <w:sz w:val="20"/>
                <w:szCs w:val="20"/>
              </w:rPr>
              <w:t>学时</w:t>
            </w:r>
          </w:p>
        </w:tc>
        <w:tc>
          <w:tcPr>
            <w:tcW w:w="806" w:type="dxa"/>
            <w:gridSpan w:val="2"/>
            <w:noWrap w:val="0"/>
            <w:vAlign w:val="center"/>
          </w:tcPr>
          <w:p w14:paraId="67D8C203">
            <w:pPr>
              <w:widowControl/>
              <w:jc w:val="center"/>
              <w:rPr>
                <w:rFonts w:hint="default" w:ascii="Times New Roman" w:hAnsi="Times New Roman" w:cs="Times New Roman"/>
                <w:b/>
                <w:bCs/>
                <w:sz w:val="20"/>
                <w:szCs w:val="20"/>
              </w:rPr>
            </w:pPr>
            <w:r>
              <w:rPr>
                <w:rFonts w:hint="default" w:ascii="Times New Roman" w:hAnsi="Times New Roman" w:cs="Times New Roman"/>
                <w:b/>
                <w:bCs/>
                <w:kern w:val="0"/>
                <w:sz w:val="20"/>
                <w:szCs w:val="20"/>
              </w:rPr>
              <w:t>线下</w:t>
            </w:r>
          </w:p>
          <w:p w14:paraId="36F0E1EC">
            <w:pPr>
              <w:widowControl/>
              <w:jc w:val="center"/>
              <w:rPr>
                <w:rFonts w:hint="default" w:ascii="Times New Roman" w:hAnsi="Times New Roman" w:cs="Times New Roman"/>
                <w:b/>
                <w:bCs/>
                <w:sz w:val="20"/>
                <w:szCs w:val="20"/>
              </w:rPr>
            </w:pPr>
            <w:r>
              <w:rPr>
                <w:rFonts w:hint="default" w:ascii="Times New Roman" w:hAnsi="Times New Roman" w:cs="Times New Roman"/>
                <w:b/>
                <w:bCs/>
                <w:kern w:val="0"/>
                <w:sz w:val="20"/>
                <w:szCs w:val="20"/>
              </w:rPr>
              <w:t>学时</w:t>
            </w:r>
          </w:p>
        </w:tc>
        <w:tc>
          <w:tcPr>
            <w:tcW w:w="349" w:type="dxa"/>
            <w:vMerge w:val="continue"/>
            <w:noWrap w:val="0"/>
            <w:vAlign w:val="center"/>
          </w:tcPr>
          <w:p w14:paraId="2E754C6B">
            <w:pPr>
              <w:widowControl/>
              <w:spacing w:line="360" w:lineRule="auto"/>
              <w:jc w:val="center"/>
              <w:rPr>
                <w:rFonts w:hint="default" w:ascii="Times New Roman" w:hAnsi="Times New Roman" w:cs="Times New Roman"/>
                <w:b/>
                <w:bCs/>
                <w:sz w:val="20"/>
                <w:szCs w:val="20"/>
              </w:rPr>
            </w:pPr>
          </w:p>
        </w:tc>
        <w:tc>
          <w:tcPr>
            <w:tcW w:w="1215" w:type="dxa"/>
            <w:vMerge w:val="continue"/>
            <w:noWrap w:val="0"/>
            <w:vAlign w:val="center"/>
          </w:tcPr>
          <w:p w14:paraId="1D15A996">
            <w:pPr>
              <w:widowControl/>
              <w:spacing w:line="360" w:lineRule="auto"/>
              <w:jc w:val="center"/>
              <w:rPr>
                <w:rFonts w:hint="default" w:ascii="Times New Roman" w:hAnsi="Times New Roman" w:cs="Times New Roman"/>
                <w:b/>
                <w:bCs/>
                <w:sz w:val="20"/>
                <w:szCs w:val="20"/>
              </w:rPr>
            </w:pPr>
          </w:p>
        </w:tc>
        <w:tc>
          <w:tcPr>
            <w:tcW w:w="1322" w:type="dxa"/>
            <w:vMerge w:val="continue"/>
            <w:noWrap w:val="0"/>
            <w:vAlign w:val="center"/>
          </w:tcPr>
          <w:p w14:paraId="765C1472">
            <w:pPr>
              <w:widowControl/>
              <w:spacing w:line="360" w:lineRule="auto"/>
              <w:jc w:val="center"/>
              <w:rPr>
                <w:rFonts w:hint="default" w:ascii="Times New Roman" w:hAnsi="Times New Roman" w:cs="Times New Roman"/>
                <w:b/>
                <w:bCs/>
                <w:sz w:val="20"/>
                <w:szCs w:val="20"/>
              </w:rPr>
            </w:pPr>
          </w:p>
        </w:tc>
      </w:tr>
      <w:tr w14:paraId="2CDC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588" w:type="dxa"/>
            <w:vMerge w:val="continue"/>
            <w:noWrap w:val="0"/>
            <w:vAlign w:val="center"/>
          </w:tcPr>
          <w:p w14:paraId="5E8AB565">
            <w:pPr>
              <w:widowControl/>
              <w:spacing w:line="360" w:lineRule="auto"/>
              <w:jc w:val="center"/>
              <w:rPr>
                <w:rFonts w:hint="default" w:ascii="Times New Roman" w:hAnsi="Times New Roman" w:cs="Times New Roman"/>
                <w:b/>
                <w:bCs/>
                <w:sz w:val="20"/>
                <w:szCs w:val="20"/>
              </w:rPr>
            </w:pPr>
          </w:p>
        </w:tc>
        <w:tc>
          <w:tcPr>
            <w:tcW w:w="879" w:type="dxa"/>
            <w:vMerge w:val="continue"/>
            <w:noWrap w:val="0"/>
            <w:vAlign w:val="center"/>
          </w:tcPr>
          <w:p w14:paraId="32D07EC9">
            <w:pPr>
              <w:widowControl/>
              <w:spacing w:line="360" w:lineRule="auto"/>
              <w:jc w:val="center"/>
              <w:rPr>
                <w:rFonts w:hint="default" w:ascii="Times New Roman" w:hAnsi="Times New Roman" w:cs="Times New Roman"/>
                <w:b/>
                <w:bCs/>
                <w:sz w:val="20"/>
                <w:szCs w:val="20"/>
              </w:rPr>
            </w:pPr>
          </w:p>
        </w:tc>
        <w:tc>
          <w:tcPr>
            <w:tcW w:w="1478" w:type="dxa"/>
            <w:vMerge w:val="continue"/>
            <w:noWrap w:val="0"/>
            <w:vAlign w:val="center"/>
          </w:tcPr>
          <w:p w14:paraId="52791A22">
            <w:pPr>
              <w:widowControl/>
              <w:spacing w:line="360" w:lineRule="auto"/>
              <w:jc w:val="center"/>
              <w:rPr>
                <w:rFonts w:hint="default" w:ascii="Times New Roman" w:hAnsi="Times New Roman" w:cs="Times New Roman"/>
                <w:b/>
                <w:bCs/>
                <w:sz w:val="20"/>
                <w:szCs w:val="20"/>
              </w:rPr>
            </w:pPr>
          </w:p>
        </w:tc>
        <w:tc>
          <w:tcPr>
            <w:tcW w:w="384" w:type="dxa"/>
            <w:vMerge w:val="continue"/>
            <w:noWrap w:val="0"/>
            <w:vAlign w:val="center"/>
          </w:tcPr>
          <w:p w14:paraId="56B73465">
            <w:pPr>
              <w:widowControl/>
              <w:spacing w:line="360" w:lineRule="auto"/>
              <w:jc w:val="center"/>
              <w:rPr>
                <w:rFonts w:hint="default" w:ascii="Times New Roman" w:hAnsi="Times New Roman" w:cs="Times New Roman"/>
                <w:b/>
                <w:bCs/>
                <w:sz w:val="20"/>
                <w:szCs w:val="20"/>
              </w:rPr>
            </w:pPr>
          </w:p>
        </w:tc>
        <w:tc>
          <w:tcPr>
            <w:tcW w:w="386" w:type="dxa"/>
            <w:vMerge w:val="continue"/>
            <w:noWrap w:val="0"/>
            <w:vAlign w:val="center"/>
          </w:tcPr>
          <w:p w14:paraId="7DDE6487">
            <w:pPr>
              <w:widowControl/>
              <w:spacing w:line="360" w:lineRule="auto"/>
              <w:jc w:val="center"/>
              <w:rPr>
                <w:rFonts w:hint="default" w:ascii="Times New Roman" w:hAnsi="Times New Roman" w:cs="Times New Roman"/>
                <w:b/>
                <w:bCs/>
                <w:sz w:val="20"/>
                <w:szCs w:val="20"/>
              </w:rPr>
            </w:pPr>
          </w:p>
        </w:tc>
        <w:tc>
          <w:tcPr>
            <w:tcW w:w="420" w:type="dxa"/>
            <w:vMerge w:val="continue"/>
            <w:noWrap w:val="0"/>
            <w:vAlign w:val="center"/>
          </w:tcPr>
          <w:p w14:paraId="5A46531A">
            <w:pPr>
              <w:widowControl/>
              <w:spacing w:line="360" w:lineRule="auto"/>
              <w:jc w:val="center"/>
              <w:rPr>
                <w:rFonts w:hint="default" w:ascii="Times New Roman" w:hAnsi="Times New Roman" w:cs="Times New Roman"/>
                <w:b/>
                <w:bCs/>
                <w:sz w:val="20"/>
                <w:szCs w:val="20"/>
              </w:rPr>
            </w:pPr>
          </w:p>
        </w:tc>
        <w:tc>
          <w:tcPr>
            <w:tcW w:w="368" w:type="dxa"/>
            <w:noWrap w:val="0"/>
            <w:vAlign w:val="center"/>
          </w:tcPr>
          <w:p w14:paraId="375875E6">
            <w:pPr>
              <w:widowControl/>
              <w:jc w:val="center"/>
              <w:rPr>
                <w:rFonts w:hint="default" w:ascii="Times New Roman" w:hAnsi="Times New Roman" w:cs="Times New Roman"/>
                <w:b/>
                <w:bCs/>
                <w:sz w:val="20"/>
                <w:szCs w:val="20"/>
              </w:rPr>
            </w:pPr>
            <w:r>
              <w:rPr>
                <w:rFonts w:hint="default" w:ascii="Times New Roman" w:hAnsi="Times New Roman" w:cs="Times New Roman"/>
                <w:b/>
                <w:bCs/>
                <w:kern w:val="0"/>
                <w:sz w:val="20"/>
                <w:szCs w:val="20"/>
              </w:rPr>
              <w:t>理论学时</w:t>
            </w:r>
          </w:p>
        </w:tc>
        <w:tc>
          <w:tcPr>
            <w:tcW w:w="368" w:type="dxa"/>
            <w:noWrap w:val="0"/>
            <w:vAlign w:val="center"/>
          </w:tcPr>
          <w:p w14:paraId="290ABDA8">
            <w:pPr>
              <w:widowControl/>
              <w:jc w:val="center"/>
              <w:rPr>
                <w:rFonts w:hint="default" w:ascii="Times New Roman" w:hAnsi="Times New Roman" w:cs="Times New Roman"/>
                <w:b/>
                <w:bCs/>
                <w:sz w:val="20"/>
                <w:szCs w:val="20"/>
              </w:rPr>
            </w:pPr>
            <w:r>
              <w:rPr>
                <w:rFonts w:hint="default" w:ascii="Times New Roman" w:hAnsi="Times New Roman" w:cs="Times New Roman"/>
                <w:b/>
                <w:bCs/>
                <w:kern w:val="0"/>
                <w:sz w:val="20"/>
                <w:szCs w:val="20"/>
              </w:rPr>
              <w:t>实践学时</w:t>
            </w:r>
          </w:p>
        </w:tc>
        <w:tc>
          <w:tcPr>
            <w:tcW w:w="420" w:type="dxa"/>
            <w:noWrap w:val="0"/>
            <w:vAlign w:val="center"/>
          </w:tcPr>
          <w:p w14:paraId="6CC9006D">
            <w:pPr>
              <w:widowControl/>
              <w:jc w:val="center"/>
              <w:rPr>
                <w:rFonts w:hint="default" w:ascii="Times New Roman" w:hAnsi="Times New Roman" w:cs="Times New Roman"/>
                <w:b/>
                <w:bCs/>
                <w:sz w:val="20"/>
                <w:szCs w:val="20"/>
              </w:rPr>
            </w:pPr>
            <w:r>
              <w:rPr>
                <w:rFonts w:hint="default" w:ascii="Times New Roman" w:hAnsi="Times New Roman" w:cs="Times New Roman"/>
                <w:b/>
                <w:bCs/>
                <w:kern w:val="0"/>
                <w:sz w:val="20"/>
                <w:szCs w:val="20"/>
              </w:rPr>
              <w:t>理论学时</w:t>
            </w:r>
          </w:p>
        </w:tc>
        <w:tc>
          <w:tcPr>
            <w:tcW w:w="386" w:type="dxa"/>
            <w:noWrap w:val="0"/>
            <w:vAlign w:val="center"/>
          </w:tcPr>
          <w:p w14:paraId="24F25340">
            <w:pPr>
              <w:widowControl/>
              <w:jc w:val="center"/>
              <w:rPr>
                <w:rFonts w:hint="default" w:ascii="Times New Roman" w:hAnsi="Times New Roman" w:cs="Times New Roman"/>
                <w:b/>
                <w:bCs/>
                <w:sz w:val="20"/>
                <w:szCs w:val="20"/>
              </w:rPr>
            </w:pPr>
            <w:r>
              <w:rPr>
                <w:rFonts w:hint="default" w:ascii="Times New Roman" w:hAnsi="Times New Roman" w:cs="Times New Roman"/>
                <w:b/>
                <w:bCs/>
                <w:kern w:val="0"/>
                <w:sz w:val="20"/>
                <w:szCs w:val="20"/>
              </w:rPr>
              <w:t>实践学时</w:t>
            </w:r>
          </w:p>
        </w:tc>
        <w:tc>
          <w:tcPr>
            <w:tcW w:w="349" w:type="dxa"/>
            <w:vMerge w:val="continue"/>
            <w:noWrap w:val="0"/>
            <w:vAlign w:val="center"/>
          </w:tcPr>
          <w:p w14:paraId="2CAFA64F">
            <w:pPr>
              <w:widowControl/>
              <w:spacing w:line="360" w:lineRule="auto"/>
              <w:jc w:val="center"/>
              <w:rPr>
                <w:rFonts w:hint="default" w:ascii="Times New Roman" w:hAnsi="Times New Roman" w:cs="Times New Roman"/>
                <w:b/>
                <w:bCs/>
                <w:sz w:val="20"/>
                <w:szCs w:val="20"/>
              </w:rPr>
            </w:pPr>
          </w:p>
        </w:tc>
        <w:tc>
          <w:tcPr>
            <w:tcW w:w="1215" w:type="dxa"/>
            <w:vMerge w:val="continue"/>
            <w:noWrap w:val="0"/>
            <w:vAlign w:val="center"/>
          </w:tcPr>
          <w:p w14:paraId="23B6CF2A">
            <w:pPr>
              <w:widowControl/>
              <w:spacing w:line="360" w:lineRule="auto"/>
              <w:jc w:val="center"/>
              <w:rPr>
                <w:rFonts w:hint="default" w:ascii="Times New Roman" w:hAnsi="Times New Roman" w:cs="Times New Roman"/>
                <w:b/>
                <w:bCs/>
                <w:sz w:val="20"/>
                <w:szCs w:val="20"/>
              </w:rPr>
            </w:pPr>
          </w:p>
        </w:tc>
        <w:tc>
          <w:tcPr>
            <w:tcW w:w="1322" w:type="dxa"/>
            <w:vMerge w:val="continue"/>
            <w:noWrap w:val="0"/>
            <w:vAlign w:val="center"/>
          </w:tcPr>
          <w:p w14:paraId="5F9948E1">
            <w:pPr>
              <w:widowControl/>
              <w:spacing w:line="360" w:lineRule="auto"/>
              <w:jc w:val="center"/>
              <w:rPr>
                <w:rFonts w:hint="default" w:ascii="Times New Roman" w:hAnsi="Times New Roman" w:cs="Times New Roman"/>
                <w:b/>
                <w:bCs/>
                <w:sz w:val="20"/>
                <w:szCs w:val="20"/>
              </w:rPr>
            </w:pPr>
          </w:p>
        </w:tc>
      </w:tr>
      <w:tr w14:paraId="5DEAC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588" w:type="dxa"/>
            <w:noWrap w:val="0"/>
            <w:vAlign w:val="center"/>
          </w:tcPr>
          <w:p w14:paraId="5A5662FF">
            <w:pPr>
              <w:spacing w:line="360" w:lineRule="auto"/>
              <w:jc w:val="center"/>
              <w:rPr>
                <w:rFonts w:hint="default" w:ascii="Times New Roman" w:hAnsi="Times New Roman" w:cs="Times New Roman"/>
                <w:sz w:val="20"/>
                <w:szCs w:val="20"/>
              </w:rPr>
            </w:pPr>
            <w:r>
              <w:rPr>
                <w:rFonts w:hint="default" w:ascii="Times New Roman" w:hAnsi="Times New Roman" w:cs="Times New Roman"/>
                <w:kern w:val="0"/>
                <w:sz w:val="20"/>
                <w:szCs w:val="20"/>
              </w:rPr>
              <w:t>1</w:t>
            </w:r>
          </w:p>
        </w:tc>
        <w:tc>
          <w:tcPr>
            <w:tcW w:w="879" w:type="dxa"/>
            <w:noWrap w:val="0"/>
            <w:vAlign w:val="center"/>
          </w:tcPr>
          <w:p w14:paraId="27D38EF7">
            <w:pPr>
              <w:spacing w:line="360" w:lineRule="auto"/>
              <w:jc w:val="center"/>
              <w:rPr>
                <w:rFonts w:hint="default" w:ascii="Times New Roman" w:hAnsi="Times New Roman" w:cs="Times New Roman"/>
                <w:sz w:val="20"/>
                <w:szCs w:val="20"/>
                <w:lang w:val="en-US"/>
              </w:rPr>
            </w:pPr>
            <w:r>
              <w:rPr>
                <w:rFonts w:hint="default" w:ascii="Times New Roman" w:hAnsi="Times New Roman" w:cs="Times New Roman"/>
                <w:sz w:val="20"/>
                <w:szCs w:val="20"/>
                <w:lang w:val="en-US" w:eastAsia="zh-CN"/>
              </w:rPr>
              <w:t>V061001</w:t>
            </w:r>
          </w:p>
        </w:tc>
        <w:tc>
          <w:tcPr>
            <w:tcW w:w="1478" w:type="dxa"/>
            <w:noWrap w:val="0"/>
            <w:vAlign w:val="center"/>
          </w:tcPr>
          <w:p w14:paraId="269342D5">
            <w:pPr>
              <w:spacing w:line="360" w:lineRule="auto"/>
              <w:jc w:val="center"/>
              <w:rPr>
                <w:rFonts w:hint="default" w:ascii="Times New Roman" w:hAnsi="Times New Roman" w:cs="Times New Roman" w:eastAsiaTheme="minorEastAsia"/>
                <w:sz w:val="18"/>
                <w:szCs w:val="18"/>
                <w:highlight w:val="none"/>
                <w:lang w:val="en-US" w:eastAsia="zh-CN"/>
              </w:rPr>
            </w:pPr>
            <w:r>
              <w:rPr>
                <w:rFonts w:hint="default" w:ascii="Times New Roman" w:hAnsi="Times New Roman" w:cs="Times New Roman"/>
                <w:sz w:val="20"/>
                <w:szCs w:val="20"/>
                <w:highlight w:val="none"/>
                <w:lang w:val="en-US" w:eastAsia="zh-CN"/>
              </w:rPr>
              <w:t>信息安全原理与实践</w:t>
            </w:r>
          </w:p>
        </w:tc>
        <w:tc>
          <w:tcPr>
            <w:tcW w:w="384" w:type="dxa"/>
            <w:noWrap w:val="0"/>
            <w:vAlign w:val="center"/>
          </w:tcPr>
          <w:p w14:paraId="03D1E6DE">
            <w:pPr>
              <w:spacing w:line="360" w:lineRule="auto"/>
              <w:jc w:val="center"/>
              <w:rPr>
                <w:rFonts w:hint="default" w:ascii="Times New Roman" w:hAnsi="Times New Roman" w:cs="Times New Roman" w:eastAsiaTheme="minorEastAsia"/>
                <w:sz w:val="20"/>
                <w:szCs w:val="20"/>
                <w:lang w:eastAsia="zh-CN"/>
              </w:rPr>
            </w:pPr>
            <w:r>
              <w:rPr>
                <w:rFonts w:hint="default" w:ascii="Times New Roman" w:hAnsi="Times New Roman" w:cs="Times New Roman"/>
                <w:sz w:val="20"/>
                <w:szCs w:val="20"/>
                <w:lang w:val="en-US" w:eastAsia="zh-CN"/>
              </w:rPr>
              <w:t>3</w:t>
            </w:r>
          </w:p>
        </w:tc>
        <w:tc>
          <w:tcPr>
            <w:tcW w:w="386" w:type="dxa"/>
            <w:noWrap w:val="0"/>
            <w:vAlign w:val="center"/>
          </w:tcPr>
          <w:p w14:paraId="66A3FEDA">
            <w:pPr>
              <w:spacing w:line="360" w:lineRule="auto"/>
              <w:jc w:val="center"/>
              <w:rPr>
                <w:rFonts w:hint="default" w:ascii="Times New Roman" w:hAnsi="Times New Roman" w:cs="Times New Roman"/>
                <w:sz w:val="20"/>
                <w:szCs w:val="20"/>
              </w:rPr>
            </w:pPr>
            <w:r>
              <w:rPr>
                <w:rFonts w:hint="default" w:ascii="Times New Roman" w:hAnsi="Times New Roman" w:cs="Times New Roman"/>
                <w:kern w:val="2"/>
                <w:sz w:val="20"/>
                <w:szCs w:val="20"/>
                <w:lang w:val="en-US" w:eastAsia="zh-CN" w:bidi="ar-SA"/>
              </w:rPr>
              <w:t>3</w:t>
            </w:r>
          </w:p>
        </w:tc>
        <w:tc>
          <w:tcPr>
            <w:tcW w:w="420" w:type="dxa"/>
            <w:noWrap w:val="0"/>
            <w:vAlign w:val="center"/>
          </w:tcPr>
          <w:p w14:paraId="51589ADD">
            <w:pPr>
              <w:spacing w:line="360" w:lineRule="auto"/>
              <w:jc w:val="center"/>
              <w:rPr>
                <w:rFonts w:hint="default" w:ascii="Times New Roman" w:hAnsi="Times New Roman" w:cs="Times New Roman" w:eastAsiaTheme="minorEastAsia"/>
                <w:sz w:val="20"/>
                <w:szCs w:val="20"/>
                <w:lang w:val="en-US" w:eastAsia="zh-CN"/>
              </w:rPr>
            </w:pPr>
            <w:r>
              <w:rPr>
                <w:rFonts w:hint="default" w:ascii="Times New Roman" w:hAnsi="Times New Roman" w:cs="Times New Roman"/>
                <w:sz w:val="20"/>
                <w:szCs w:val="20"/>
                <w:lang w:val="en-US" w:eastAsia="zh-CN"/>
              </w:rPr>
              <w:t>48</w:t>
            </w:r>
          </w:p>
        </w:tc>
        <w:tc>
          <w:tcPr>
            <w:tcW w:w="368" w:type="dxa"/>
            <w:noWrap w:val="0"/>
            <w:vAlign w:val="center"/>
          </w:tcPr>
          <w:p w14:paraId="0CD02EA9">
            <w:pPr>
              <w:spacing w:line="360" w:lineRule="auto"/>
              <w:jc w:val="center"/>
              <w:rPr>
                <w:rFonts w:hint="default" w:ascii="Times New Roman" w:hAnsi="Times New Roman" w:cs="Times New Roman"/>
                <w:sz w:val="20"/>
                <w:szCs w:val="20"/>
                <w:lang w:val="en-US"/>
              </w:rPr>
            </w:pPr>
            <w:r>
              <w:rPr>
                <w:rFonts w:hint="default" w:ascii="Times New Roman" w:hAnsi="Times New Roman" w:cs="Times New Roman"/>
                <w:kern w:val="2"/>
                <w:sz w:val="20"/>
                <w:szCs w:val="20"/>
                <w:lang w:val="en-US" w:eastAsia="zh-CN" w:bidi="ar-SA"/>
              </w:rPr>
              <w:t>10</w:t>
            </w:r>
          </w:p>
        </w:tc>
        <w:tc>
          <w:tcPr>
            <w:tcW w:w="368" w:type="dxa"/>
            <w:noWrap w:val="0"/>
            <w:vAlign w:val="center"/>
          </w:tcPr>
          <w:p w14:paraId="1914A49E">
            <w:pPr>
              <w:spacing w:line="360" w:lineRule="auto"/>
              <w:jc w:val="center"/>
              <w:rPr>
                <w:rFonts w:hint="default" w:ascii="Times New Roman" w:hAnsi="Times New Roman" w:cs="Times New Roman"/>
                <w:sz w:val="20"/>
                <w:szCs w:val="20"/>
                <w:lang w:val="en-US"/>
              </w:rPr>
            </w:pPr>
            <w:r>
              <w:rPr>
                <w:rFonts w:hint="default" w:ascii="Times New Roman" w:hAnsi="Times New Roman" w:cs="Times New Roman"/>
                <w:kern w:val="2"/>
                <w:sz w:val="20"/>
                <w:szCs w:val="20"/>
                <w:lang w:val="en-US" w:eastAsia="zh-CN" w:bidi="ar-SA"/>
              </w:rPr>
              <w:t>12</w:t>
            </w:r>
          </w:p>
        </w:tc>
        <w:tc>
          <w:tcPr>
            <w:tcW w:w="420" w:type="dxa"/>
            <w:noWrap w:val="0"/>
            <w:vAlign w:val="center"/>
          </w:tcPr>
          <w:p w14:paraId="03A09AD0">
            <w:pPr>
              <w:spacing w:line="360" w:lineRule="auto"/>
              <w:jc w:val="center"/>
              <w:rPr>
                <w:rFonts w:hint="default" w:ascii="Times New Roman" w:hAnsi="Times New Roman" w:cs="Times New Roman"/>
                <w:sz w:val="20"/>
                <w:szCs w:val="20"/>
                <w:lang w:val="en-US"/>
              </w:rPr>
            </w:pPr>
            <w:r>
              <w:rPr>
                <w:rFonts w:hint="default" w:ascii="Times New Roman" w:hAnsi="Times New Roman" w:cs="Times New Roman"/>
                <w:kern w:val="2"/>
                <w:sz w:val="20"/>
                <w:szCs w:val="20"/>
                <w:lang w:val="en-US" w:eastAsia="zh-CN" w:bidi="ar-SA"/>
              </w:rPr>
              <w:t>12</w:t>
            </w:r>
          </w:p>
        </w:tc>
        <w:tc>
          <w:tcPr>
            <w:tcW w:w="386" w:type="dxa"/>
            <w:noWrap w:val="0"/>
            <w:vAlign w:val="center"/>
          </w:tcPr>
          <w:p w14:paraId="6A4A5150">
            <w:pPr>
              <w:spacing w:line="360" w:lineRule="auto"/>
              <w:jc w:val="center"/>
              <w:rPr>
                <w:rFonts w:hint="default" w:ascii="Times New Roman" w:hAnsi="Times New Roman" w:cs="Times New Roman"/>
                <w:sz w:val="20"/>
                <w:szCs w:val="20"/>
                <w:lang w:val="en-US"/>
              </w:rPr>
            </w:pPr>
            <w:r>
              <w:rPr>
                <w:rFonts w:hint="default" w:ascii="Times New Roman" w:hAnsi="Times New Roman" w:cs="Times New Roman"/>
                <w:kern w:val="2"/>
                <w:sz w:val="20"/>
                <w:szCs w:val="20"/>
                <w:lang w:val="en-US" w:eastAsia="zh-CN" w:bidi="ar-SA"/>
              </w:rPr>
              <w:t>14</w:t>
            </w:r>
          </w:p>
        </w:tc>
        <w:tc>
          <w:tcPr>
            <w:tcW w:w="349" w:type="dxa"/>
            <w:noWrap w:val="0"/>
            <w:vAlign w:val="center"/>
          </w:tcPr>
          <w:p w14:paraId="19B8E1FD">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2</w:t>
            </w:r>
          </w:p>
        </w:tc>
        <w:tc>
          <w:tcPr>
            <w:tcW w:w="1215" w:type="dxa"/>
            <w:noWrap w:val="0"/>
            <w:vAlign w:val="center"/>
          </w:tcPr>
          <w:p w14:paraId="10C6A82A">
            <w:pPr>
              <w:spacing w:line="360" w:lineRule="auto"/>
              <w:jc w:val="center"/>
              <w:rPr>
                <w:rFonts w:hint="default" w:ascii="Times New Roman" w:hAnsi="Times New Roman" w:cs="Times New Roman" w:eastAsiaTheme="minorEastAsia"/>
                <w:sz w:val="20"/>
                <w:szCs w:val="20"/>
                <w:lang w:eastAsia="zh-CN"/>
              </w:rPr>
            </w:pPr>
            <w:r>
              <w:rPr>
                <w:rFonts w:hint="default" w:ascii="Times New Roman" w:hAnsi="Times New Roman" w:cs="Times New Roman"/>
                <w:sz w:val="20"/>
                <w:szCs w:val="20"/>
              </w:rPr>
              <w:t>铜陵学院</w:t>
            </w:r>
            <w:r>
              <w:rPr>
                <w:rFonts w:hint="default" w:ascii="Times New Roman" w:hAnsi="Times New Roman" w:cs="Times New Roman"/>
                <w:sz w:val="20"/>
                <w:szCs w:val="20"/>
                <w:lang w:eastAsia="zh-CN"/>
              </w:rPr>
              <w:t>、</w:t>
            </w:r>
            <w:r>
              <w:rPr>
                <w:rFonts w:hint="default" w:ascii="Times New Roman" w:hAnsi="Times New Roman" w:cs="Times New Roman"/>
                <w:sz w:val="20"/>
                <w:szCs w:val="20"/>
                <w:lang w:val="en-US" w:eastAsia="zh-CN"/>
              </w:rPr>
              <w:t>铜陵电信</w:t>
            </w:r>
          </w:p>
        </w:tc>
        <w:tc>
          <w:tcPr>
            <w:tcW w:w="1322" w:type="dxa"/>
            <w:noWrap w:val="0"/>
            <w:vAlign w:val="center"/>
          </w:tcPr>
          <w:p w14:paraId="5CEF25D3">
            <w:pPr>
              <w:widowControl/>
              <w:spacing w:line="360" w:lineRule="auto"/>
              <w:jc w:val="left"/>
              <w:rPr>
                <w:rFonts w:hint="default" w:ascii="Times New Roman" w:hAnsi="Times New Roman" w:cs="Times New Roman"/>
                <w:sz w:val="20"/>
                <w:szCs w:val="20"/>
              </w:rPr>
            </w:pPr>
            <w:r>
              <w:rPr>
                <w:rFonts w:hint="default" w:ascii="Times New Roman" w:hAnsi="Times New Roman" w:cs="Times New Roman"/>
                <w:sz w:val="20"/>
                <w:szCs w:val="20"/>
                <w:lang w:val="en-US" w:eastAsia="zh-CN"/>
              </w:rPr>
              <w:t>计算机程序设计语言</w:t>
            </w:r>
          </w:p>
        </w:tc>
      </w:tr>
      <w:tr w14:paraId="1554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588" w:type="dxa"/>
            <w:noWrap w:val="0"/>
            <w:vAlign w:val="center"/>
          </w:tcPr>
          <w:p w14:paraId="3191CB95">
            <w:pPr>
              <w:spacing w:line="360" w:lineRule="auto"/>
              <w:jc w:val="center"/>
              <w:rPr>
                <w:rFonts w:hint="default" w:ascii="Times New Roman" w:hAnsi="Times New Roman" w:cs="Times New Roman"/>
                <w:sz w:val="20"/>
                <w:szCs w:val="20"/>
              </w:rPr>
            </w:pPr>
            <w:r>
              <w:rPr>
                <w:rFonts w:hint="default" w:ascii="Times New Roman" w:hAnsi="Times New Roman" w:cs="Times New Roman"/>
                <w:kern w:val="0"/>
                <w:sz w:val="20"/>
                <w:szCs w:val="20"/>
              </w:rPr>
              <w:t>2</w:t>
            </w:r>
          </w:p>
        </w:tc>
        <w:tc>
          <w:tcPr>
            <w:tcW w:w="879" w:type="dxa"/>
            <w:noWrap w:val="0"/>
            <w:vAlign w:val="center"/>
          </w:tcPr>
          <w:p w14:paraId="7F8B1BE8">
            <w:pPr>
              <w:spacing w:line="360" w:lineRule="auto"/>
              <w:jc w:val="center"/>
              <w:rPr>
                <w:rFonts w:hint="default" w:ascii="Times New Roman" w:hAnsi="Times New Roman" w:cs="Times New Roman"/>
                <w:sz w:val="20"/>
                <w:szCs w:val="20"/>
                <w:lang w:val="en-US"/>
              </w:rPr>
            </w:pPr>
            <w:r>
              <w:rPr>
                <w:rFonts w:hint="default" w:ascii="Times New Roman" w:hAnsi="Times New Roman" w:cs="Times New Roman"/>
                <w:sz w:val="20"/>
                <w:szCs w:val="20"/>
                <w:lang w:val="en-US" w:eastAsia="zh-CN"/>
              </w:rPr>
              <w:t>V061002</w:t>
            </w:r>
          </w:p>
        </w:tc>
        <w:tc>
          <w:tcPr>
            <w:tcW w:w="1478" w:type="dxa"/>
            <w:noWrap w:val="0"/>
            <w:vAlign w:val="center"/>
          </w:tcPr>
          <w:p w14:paraId="59746CFE">
            <w:pPr>
              <w:spacing w:line="360" w:lineRule="auto"/>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应用密码学</w:t>
            </w:r>
          </w:p>
        </w:tc>
        <w:tc>
          <w:tcPr>
            <w:tcW w:w="384" w:type="dxa"/>
            <w:noWrap w:val="0"/>
            <w:vAlign w:val="center"/>
          </w:tcPr>
          <w:p w14:paraId="16C7B469">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2</w:t>
            </w:r>
          </w:p>
        </w:tc>
        <w:tc>
          <w:tcPr>
            <w:tcW w:w="386" w:type="dxa"/>
            <w:noWrap w:val="0"/>
            <w:vAlign w:val="center"/>
          </w:tcPr>
          <w:p w14:paraId="1D4CE5BB">
            <w:pPr>
              <w:spacing w:line="360" w:lineRule="auto"/>
              <w:jc w:val="center"/>
              <w:rPr>
                <w:rFonts w:hint="default" w:ascii="Times New Roman" w:hAnsi="Times New Roman" w:cs="Times New Roman"/>
                <w:sz w:val="20"/>
                <w:szCs w:val="20"/>
              </w:rPr>
            </w:pPr>
            <w:r>
              <w:rPr>
                <w:rFonts w:hint="default" w:ascii="Times New Roman" w:hAnsi="Times New Roman" w:cs="Times New Roman"/>
                <w:kern w:val="2"/>
                <w:sz w:val="20"/>
                <w:szCs w:val="20"/>
                <w:lang w:val="en-US" w:eastAsia="zh-CN" w:bidi="ar-SA"/>
              </w:rPr>
              <w:t>2</w:t>
            </w:r>
          </w:p>
        </w:tc>
        <w:tc>
          <w:tcPr>
            <w:tcW w:w="420" w:type="dxa"/>
            <w:noWrap w:val="0"/>
            <w:vAlign w:val="center"/>
          </w:tcPr>
          <w:p w14:paraId="7F213B82">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32</w:t>
            </w:r>
          </w:p>
        </w:tc>
        <w:tc>
          <w:tcPr>
            <w:tcW w:w="368" w:type="dxa"/>
            <w:noWrap w:val="0"/>
            <w:vAlign w:val="center"/>
          </w:tcPr>
          <w:p w14:paraId="126E57DB">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16</w:t>
            </w:r>
          </w:p>
        </w:tc>
        <w:tc>
          <w:tcPr>
            <w:tcW w:w="368" w:type="dxa"/>
            <w:noWrap w:val="0"/>
            <w:vAlign w:val="center"/>
          </w:tcPr>
          <w:p w14:paraId="68FBE946">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6</w:t>
            </w:r>
          </w:p>
        </w:tc>
        <w:tc>
          <w:tcPr>
            <w:tcW w:w="420" w:type="dxa"/>
            <w:noWrap w:val="0"/>
            <w:vAlign w:val="center"/>
          </w:tcPr>
          <w:p w14:paraId="7E8EFA63">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8</w:t>
            </w:r>
          </w:p>
        </w:tc>
        <w:tc>
          <w:tcPr>
            <w:tcW w:w="386" w:type="dxa"/>
            <w:noWrap w:val="0"/>
            <w:vAlign w:val="center"/>
          </w:tcPr>
          <w:p w14:paraId="3F181D90">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2</w:t>
            </w:r>
          </w:p>
        </w:tc>
        <w:tc>
          <w:tcPr>
            <w:tcW w:w="349" w:type="dxa"/>
            <w:noWrap w:val="0"/>
            <w:vAlign w:val="center"/>
          </w:tcPr>
          <w:p w14:paraId="2553E3E1">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2</w:t>
            </w:r>
          </w:p>
        </w:tc>
        <w:tc>
          <w:tcPr>
            <w:tcW w:w="1215" w:type="dxa"/>
            <w:noWrap w:val="0"/>
            <w:vAlign w:val="center"/>
          </w:tcPr>
          <w:p w14:paraId="06D2D8C0">
            <w:pPr>
              <w:spacing w:line="360" w:lineRule="auto"/>
              <w:jc w:val="center"/>
              <w:rPr>
                <w:rFonts w:hint="default" w:ascii="Times New Roman" w:hAnsi="Times New Roman" w:cs="Times New Roman" w:eastAsiaTheme="minorEastAsia"/>
                <w:sz w:val="20"/>
                <w:szCs w:val="20"/>
                <w:lang w:val="en-US" w:eastAsia="zh-CN"/>
              </w:rPr>
            </w:pPr>
            <w:r>
              <w:rPr>
                <w:rFonts w:hint="default" w:ascii="Times New Roman" w:hAnsi="Times New Roman" w:cs="Times New Roman"/>
                <w:sz w:val="20"/>
                <w:szCs w:val="20"/>
              </w:rPr>
              <w:t>铜陵学院</w:t>
            </w:r>
            <w:r>
              <w:rPr>
                <w:rFonts w:hint="default" w:ascii="Times New Roman" w:hAnsi="Times New Roman" w:cs="Times New Roman"/>
                <w:sz w:val="20"/>
                <w:szCs w:val="20"/>
                <w:lang w:eastAsia="zh-CN"/>
              </w:rPr>
              <w:t>、</w:t>
            </w:r>
            <w:r>
              <w:rPr>
                <w:rFonts w:hint="default" w:ascii="Times New Roman" w:hAnsi="Times New Roman" w:cs="Times New Roman"/>
                <w:sz w:val="20"/>
                <w:szCs w:val="20"/>
                <w:lang w:val="en-US" w:eastAsia="zh-CN"/>
              </w:rPr>
              <w:t>奇安信</w:t>
            </w:r>
          </w:p>
        </w:tc>
        <w:tc>
          <w:tcPr>
            <w:tcW w:w="1322" w:type="dxa"/>
            <w:noWrap w:val="0"/>
            <w:vAlign w:val="center"/>
          </w:tcPr>
          <w:p w14:paraId="699E17D9">
            <w:pPr>
              <w:widowControl/>
              <w:spacing w:line="360" w:lineRule="auto"/>
              <w:jc w:val="left"/>
              <w:rPr>
                <w:rFonts w:hint="default" w:ascii="Times New Roman" w:hAnsi="Times New Roman" w:cs="Times New Roman"/>
                <w:sz w:val="20"/>
                <w:szCs w:val="20"/>
              </w:rPr>
            </w:pPr>
            <w:r>
              <w:rPr>
                <w:rFonts w:hint="default" w:ascii="Times New Roman" w:hAnsi="Times New Roman" w:cs="Times New Roman"/>
                <w:sz w:val="20"/>
                <w:szCs w:val="20"/>
                <w:lang w:val="en-US" w:eastAsia="zh-CN"/>
              </w:rPr>
              <w:t>计算机程序设计语言</w:t>
            </w:r>
          </w:p>
        </w:tc>
      </w:tr>
      <w:tr w14:paraId="016AF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588" w:type="dxa"/>
            <w:noWrap w:val="0"/>
            <w:vAlign w:val="center"/>
          </w:tcPr>
          <w:p w14:paraId="66578F13">
            <w:pPr>
              <w:spacing w:line="360" w:lineRule="auto"/>
              <w:jc w:val="center"/>
              <w:rPr>
                <w:rFonts w:hint="default" w:ascii="Times New Roman" w:hAnsi="Times New Roman" w:cs="Times New Roman"/>
                <w:sz w:val="20"/>
                <w:szCs w:val="20"/>
              </w:rPr>
            </w:pPr>
            <w:r>
              <w:rPr>
                <w:rFonts w:hint="default" w:ascii="Times New Roman" w:hAnsi="Times New Roman" w:cs="Times New Roman"/>
                <w:kern w:val="0"/>
                <w:sz w:val="20"/>
                <w:szCs w:val="20"/>
              </w:rPr>
              <w:t>3</w:t>
            </w:r>
          </w:p>
        </w:tc>
        <w:tc>
          <w:tcPr>
            <w:tcW w:w="879" w:type="dxa"/>
            <w:noWrap w:val="0"/>
            <w:vAlign w:val="center"/>
          </w:tcPr>
          <w:p w14:paraId="3E60CBD9">
            <w:pPr>
              <w:spacing w:line="360" w:lineRule="auto"/>
              <w:jc w:val="center"/>
              <w:rPr>
                <w:rFonts w:hint="default" w:ascii="Times New Roman" w:hAnsi="Times New Roman" w:cs="Times New Roman"/>
                <w:sz w:val="20"/>
                <w:szCs w:val="20"/>
                <w:lang w:val="en-US"/>
              </w:rPr>
            </w:pPr>
            <w:r>
              <w:rPr>
                <w:rFonts w:hint="default" w:ascii="Times New Roman" w:hAnsi="Times New Roman" w:cs="Times New Roman"/>
                <w:sz w:val="20"/>
                <w:szCs w:val="20"/>
                <w:lang w:val="en-US" w:eastAsia="zh-CN"/>
              </w:rPr>
              <w:t>V061003</w:t>
            </w:r>
          </w:p>
        </w:tc>
        <w:tc>
          <w:tcPr>
            <w:tcW w:w="1478" w:type="dxa"/>
            <w:noWrap w:val="0"/>
            <w:vAlign w:val="center"/>
          </w:tcPr>
          <w:p w14:paraId="7633066E">
            <w:pPr>
              <w:spacing w:line="360" w:lineRule="auto"/>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高级漏洞分析与逆向工程</w:t>
            </w:r>
          </w:p>
          <w:p w14:paraId="3BA13368">
            <w:pPr>
              <w:spacing w:line="360" w:lineRule="auto"/>
              <w:jc w:val="center"/>
              <w:rPr>
                <w:rFonts w:hint="default" w:ascii="Times New Roman" w:hAnsi="Times New Roman" w:cs="Times New Roman"/>
                <w:sz w:val="20"/>
                <w:szCs w:val="20"/>
                <w:highlight w:val="none"/>
              </w:rPr>
            </w:pPr>
          </w:p>
        </w:tc>
        <w:tc>
          <w:tcPr>
            <w:tcW w:w="384" w:type="dxa"/>
            <w:noWrap w:val="0"/>
            <w:vAlign w:val="center"/>
          </w:tcPr>
          <w:p w14:paraId="219B79AD">
            <w:pPr>
              <w:spacing w:line="360" w:lineRule="auto"/>
              <w:jc w:val="center"/>
              <w:rPr>
                <w:rFonts w:hint="default" w:ascii="Times New Roman" w:hAnsi="Times New Roman" w:cs="Times New Roman" w:eastAsiaTheme="minorEastAsia"/>
                <w:sz w:val="20"/>
                <w:szCs w:val="20"/>
                <w:lang w:eastAsia="zh-CN"/>
              </w:rPr>
            </w:pPr>
            <w:r>
              <w:rPr>
                <w:rFonts w:hint="default" w:ascii="Times New Roman" w:hAnsi="Times New Roman" w:cs="Times New Roman"/>
                <w:sz w:val="20"/>
                <w:szCs w:val="20"/>
                <w:lang w:val="en-US" w:eastAsia="zh-CN"/>
              </w:rPr>
              <w:t>4</w:t>
            </w:r>
          </w:p>
        </w:tc>
        <w:tc>
          <w:tcPr>
            <w:tcW w:w="386" w:type="dxa"/>
            <w:noWrap w:val="0"/>
            <w:vAlign w:val="center"/>
          </w:tcPr>
          <w:p w14:paraId="34104C47">
            <w:pPr>
              <w:spacing w:line="360" w:lineRule="auto"/>
              <w:jc w:val="center"/>
              <w:rPr>
                <w:rFonts w:hint="default" w:ascii="Times New Roman" w:hAnsi="Times New Roman" w:cs="Times New Roman"/>
                <w:sz w:val="20"/>
                <w:szCs w:val="20"/>
              </w:rPr>
            </w:pPr>
            <w:r>
              <w:rPr>
                <w:rFonts w:hint="default" w:ascii="Times New Roman" w:hAnsi="Times New Roman" w:cs="Times New Roman"/>
                <w:color w:val="auto"/>
                <w:kern w:val="2"/>
                <w:sz w:val="20"/>
                <w:szCs w:val="20"/>
                <w:lang w:val="en-US" w:eastAsia="zh-CN" w:bidi="ar-SA"/>
              </w:rPr>
              <w:t>4</w:t>
            </w:r>
          </w:p>
        </w:tc>
        <w:tc>
          <w:tcPr>
            <w:tcW w:w="420" w:type="dxa"/>
            <w:noWrap w:val="0"/>
            <w:vAlign w:val="center"/>
          </w:tcPr>
          <w:p w14:paraId="2B4978C7">
            <w:pPr>
              <w:spacing w:line="360" w:lineRule="auto"/>
              <w:jc w:val="center"/>
              <w:rPr>
                <w:rFonts w:hint="default" w:ascii="Times New Roman" w:hAnsi="Times New Roman" w:cs="Times New Roman" w:eastAsiaTheme="minorEastAsia"/>
                <w:sz w:val="20"/>
                <w:szCs w:val="20"/>
                <w:lang w:val="en-US" w:eastAsia="zh-CN"/>
              </w:rPr>
            </w:pPr>
            <w:r>
              <w:rPr>
                <w:rFonts w:hint="default" w:ascii="Times New Roman" w:hAnsi="Times New Roman" w:cs="Times New Roman"/>
                <w:color w:val="auto"/>
                <w:sz w:val="20"/>
                <w:szCs w:val="20"/>
                <w:lang w:val="en-US" w:eastAsia="zh-CN"/>
              </w:rPr>
              <w:t>64</w:t>
            </w:r>
          </w:p>
        </w:tc>
        <w:tc>
          <w:tcPr>
            <w:tcW w:w="368" w:type="dxa"/>
            <w:noWrap w:val="0"/>
            <w:vAlign w:val="center"/>
          </w:tcPr>
          <w:p w14:paraId="3E14DB08">
            <w:pPr>
              <w:spacing w:line="360" w:lineRule="auto"/>
              <w:jc w:val="center"/>
              <w:rPr>
                <w:rFonts w:hint="default" w:ascii="Times New Roman" w:hAnsi="Times New Roman" w:cs="Times New Roman" w:eastAsiaTheme="minorEastAsia"/>
                <w:sz w:val="20"/>
                <w:szCs w:val="20"/>
                <w:lang w:eastAsia="zh-CN"/>
              </w:rPr>
            </w:pPr>
            <w:r>
              <w:rPr>
                <w:rFonts w:hint="default" w:ascii="Times New Roman" w:hAnsi="Times New Roman" w:cs="Times New Roman"/>
                <w:color w:val="auto"/>
                <w:sz w:val="20"/>
                <w:szCs w:val="20"/>
              </w:rPr>
              <w:t>1</w:t>
            </w:r>
            <w:r>
              <w:rPr>
                <w:rFonts w:hint="default" w:ascii="Times New Roman" w:hAnsi="Times New Roman" w:cs="Times New Roman"/>
                <w:color w:val="auto"/>
                <w:sz w:val="20"/>
                <w:szCs w:val="20"/>
                <w:lang w:val="en-US" w:eastAsia="zh-CN"/>
              </w:rPr>
              <w:t>6</w:t>
            </w:r>
          </w:p>
        </w:tc>
        <w:tc>
          <w:tcPr>
            <w:tcW w:w="368" w:type="dxa"/>
            <w:noWrap w:val="0"/>
            <w:vAlign w:val="center"/>
          </w:tcPr>
          <w:p w14:paraId="68118710">
            <w:pPr>
              <w:spacing w:line="360" w:lineRule="auto"/>
              <w:jc w:val="center"/>
              <w:rPr>
                <w:rFonts w:hint="default" w:ascii="Times New Roman" w:hAnsi="Times New Roman" w:cs="Times New Roman" w:eastAsiaTheme="minorEastAsia"/>
                <w:sz w:val="20"/>
                <w:szCs w:val="20"/>
                <w:lang w:val="en-US" w:eastAsia="zh-CN"/>
              </w:rPr>
            </w:pPr>
            <w:r>
              <w:rPr>
                <w:rFonts w:hint="default" w:ascii="Times New Roman" w:hAnsi="Times New Roman" w:cs="Times New Roman"/>
                <w:color w:val="auto"/>
                <w:sz w:val="20"/>
                <w:szCs w:val="20"/>
                <w:lang w:val="en-US" w:eastAsia="zh-CN"/>
              </w:rPr>
              <w:t>16</w:t>
            </w:r>
          </w:p>
        </w:tc>
        <w:tc>
          <w:tcPr>
            <w:tcW w:w="420" w:type="dxa"/>
            <w:noWrap w:val="0"/>
            <w:vAlign w:val="center"/>
          </w:tcPr>
          <w:p w14:paraId="698583F7">
            <w:pPr>
              <w:spacing w:line="360" w:lineRule="auto"/>
              <w:jc w:val="center"/>
              <w:rPr>
                <w:rFonts w:hint="default" w:ascii="Times New Roman" w:hAnsi="Times New Roman" w:cs="Times New Roman"/>
                <w:sz w:val="20"/>
                <w:szCs w:val="20"/>
              </w:rPr>
            </w:pPr>
            <w:r>
              <w:rPr>
                <w:rFonts w:hint="default" w:ascii="Times New Roman" w:hAnsi="Times New Roman" w:cs="Times New Roman"/>
                <w:color w:val="auto"/>
                <w:sz w:val="20"/>
                <w:szCs w:val="20"/>
                <w:lang w:val="en-US" w:eastAsia="zh-CN"/>
              </w:rPr>
              <w:t>1</w:t>
            </w:r>
            <w:r>
              <w:rPr>
                <w:rFonts w:hint="default" w:ascii="Times New Roman" w:hAnsi="Times New Roman" w:cs="Times New Roman"/>
                <w:color w:val="auto"/>
                <w:sz w:val="20"/>
                <w:szCs w:val="20"/>
              </w:rPr>
              <w:t>6</w:t>
            </w:r>
          </w:p>
        </w:tc>
        <w:tc>
          <w:tcPr>
            <w:tcW w:w="386" w:type="dxa"/>
            <w:noWrap w:val="0"/>
            <w:vAlign w:val="center"/>
          </w:tcPr>
          <w:p w14:paraId="74B7AA75">
            <w:pPr>
              <w:spacing w:line="360" w:lineRule="auto"/>
              <w:jc w:val="center"/>
              <w:rPr>
                <w:rFonts w:hint="default" w:ascii="Times New Roman" w:hAnsi="Times New Roman" w:cs="Times New Roman" w:eastAsiaTheme="minorEastAsia"/>
                <w:sz w:val="20"/>
                <w:szCs w:val="20"/>
                <w:lang w:eastAsia="zh-CN"/>
              </w:rPr>
            </w:pPr>
            <w:r>
              <w:rPr>
                <w:rFonts w:hint="default" w:ascii="Times New Roman" w:hAnsi="Times New Roman" w:cs="Times New Roman"/>
                <w:color w:val="auto"/>
                <w:sz w:val="20"/>
                <w:szCs w:val="20"/>
              </w:rPr>
              <w:t>1</w:t>
            </w:r>
            <w:r>
              <w:rPr>
                <w:rFonts w:hint="default" w:ascii="Times New Roman" w:hAnsi="Times New Roman" w:cs="Times New Roman"/>
                <w:color w:val="auto"/>
                <w:sz w:val="20"/>
                <w:szCs w:val="20"/>
                <w:lang w:val="en-US" w:eastAsia="zh-CN"/>
              </w:rPr>
              <w:t>6</w:t>
            </w:r>
          </w:p>
        </w:tc>
        <w:tc>
          <w:tcPr>
            <w:tcW w:w="349" w:type="dxa"/>
            <w:noWrap w:val="0"/>
            <w:vAlign w:val="center"/>
          </w:tcPr>
          <w:p w14:paraId="35D8EFF8">
            <w:pPr>
              <w:spacing w:line="360" w:lineRule="auto"/>
              <w:jc w:val="center"/>
              <w:rPr>
                <w:rFonts w:hint="default" w:ascii="Times New Roman" w:hAnsi="Times New Roman" w:cs="Times New Roman"/>
                <w:sz w:val="20"/>
                <w:szCs w:val="20"/>
              </w:rPr>
            </w:pPr>
            <w:r>
              <w:rPr>
                <w:rFonts w:hint="default" w:ascii="Times New Roman" w:hAnsi="Times New Roman" w:cs="Times New Roman"/>
                <w:color w:val="auto"/>
                <w:sz w:val="20"/>
                <w:szCs w:val="20"/>
              </w:rPr>
              <w:t>3</w:t>
            </w:r>
          </w:p>
        </w:tc>
        <w:tc>
          <w:tcPr>
            <w:tcW w:w="1215" w:type="dxa"/>
            <w:noWrap w:val="0"/>
            <w:vAlign w:val="center"/>
          </w:tcPr>
          <w:p w14:paraId="5307437D">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铜陵学院</w:t>
            </w:r>
          </w:p>
        </w:tc>
        <w:tc>
          <w:tcPr>
            <w:tcW w:w="1322" w:type="dxa"/>
            <w:noWrap w:val="0"/>
            <w:vAlign w:val="center"/>
          </w:tcPr>
          <w:p w14:paraId="355E00D0">
            <w:pPr>
              <w:widowControl/>
              <w:spacing w:line="360" w:lineRule="auto"/>
              <w:jc w:val="left"/>
              <w:rPr>
                <w:rFonts w:hint="default" w:ascii="Times New Roman" w:hAnsi="Times New Roman" w:cs="Times New Roman"/>
                <w:sz w:val="20"/>
                <w:szCs w:val="20"/>
              </w:rPr>
            </w:pPr>
            <w:r>
              <w:rPr>
                <w:rFonts w:hint="default" w:ascii="Times New Roman" w:hAnsi="Times New Roman" w:cs="Times New Roman"/>
                <w:sz w:val="20"/>
                <w:szCs w:val="20"/>
                <w:lang w:val="en-US" w:eastAsia="zh-CN"/>
              </w:rPr>
              <w:t>计算机程序设计语言</w:t>
            </w:r>
          </w:p>
        </w:tc>
      </w:tr>
      <w:tr w14:paraId="66656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588" w:type="dxa"/>
            <w:noWrap w:val="0"/>
            <w:vAlign w:val="center"/>
          </w:tcPr>
          <w:p w14:paraId="59BEFB2A">
            <w:pPr>
              <w:spacing w:line="360" w:lineRule="auto"/>
              <w:jc w:val="center"/>
              <w:rPr>
                <w:rFonts w:hint="default" w:ascii="Times New Roman" w:hAnsi="Times New Roman" w:cs="Times New Roman"/>
                <w:sz w:val="20"/>
                <w:szCs w:val="20"/>
              </w:rPr>
            </w:pPr>
            <w:r>
              <w:rPr>
                <w:rFonts w:hint="default" w:ascii="Times New Roman" w:hAnsi="Times New Roman" w:cs="Times New Roman"/>
                <w:kern w:val="0"/>
                <w:sz w:val="20"/>
                <w:szCs w:val="20"/>
              </w:rPr>
              <w:t>4</w:t>
            </w:r>
          </w:p>
        </w:tc>
        <w:tc>
          <w:tcPr>
            <w:tcW w:w="879" w:type="dxa"/>
            <w:noWrap w:val="0"/>
            <w:vAlign w:val="center"/>
          </w:tcPr>
          <w:p w14:paraId="7398E9A4">
            <w:pPr>
              <w:spacing w:line="360" w:lineRule="auto"/>
              <w:jc w:val="center"/>
              <w:rPr>
                <w:rFonts w:hint="default" w:ascii="Times New Roman" w:hAnsi="Times New Roman" w:cs="Times New Roman"/>
                <w:sz w:val="20"/>
                <w:szCs w:val="20"/>
                <w:lang w:val="en-US"/>
              </w:rPr>
            </w:pPr>
            <w:r>
              <w:rPr>
                <w:rFonts w:hint="default" w:ascii="Times New Roman" w:hAnsi="Times New Roman" w:cs="Times New Roman"/>
                <w:sz w:val="20"/>
                <w:szCs w:val="20"/>
                <w:lang w:val="en-US" w:eastAsia="zh-CN"/>
              </w:rPr>
              <w:t>V061004</w:t>
            </w:r>
          </w:p>
        </w:tc>
        <w:tc>
          <w:tcPr>
            <w:tcW w:w="1478" w:type="dxa"/>
            <w:noWrap w:val="0"/>
            <w:vAlign w:val="center"/>
          </w:tcPr>
          <w:p w14:paraId="32F077D4">
            <w:pPr>
              <w:spacing w:line="360" w:lineRule="auto"/>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区块链技术与应用</w:t>
            </w:r>
          </w:p>
        </w:tc>
        <w:tc>
          <w:tcPr>
            <w:tcW w:w="384" w:type="dxa"/>
            <w:noWrap w:val="0"/>
            <w:vAlign w:val="center"/>
          </w:tcPr>
          <w:p w14:paraId="2A82CE11">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2</w:t>
            </w:r>
          </w:p>
        </w:tc>
        <w:tc>
          <w:tcPr>
            <w:tcW w:w="386" w:type="dxa"/>
            <w:noWrap w:val="0"/>
            <w:vAlign w:val="center"/>
          </w:tcPr>
          <w:p w14:paraId="5BBC9786">
            <w:pPr>
              <w:spacing w:line="360" w:lineRule="auto"/>
              <w:jc w:val="center"/>
              <w:rPr>
                <w:rFonts w:hint="default" w:ascii="Times New Roman" w:hAnsi="Times New Roman" w:cs="Times New Roman"/>
                <w:sz w:val="20"/>
                <w:szCs w:val="20"/>
              </w:rPr>
            </w:pPr>
            <w:r>
              <w:rPr>
                <w:rFonts w:hint="default" w:ascii="Times New Roman" w:hAnsi="Times New Roman" w:cs="Times New Roman"/>
                <w:kern w:val="2"/>
                <w:sz w:val="20"/>
                <w:szCs w:val="20"/>
                <w:lang w:val="en-US" w:eastAsia="zh-CN" w:bidi="ar-SA"/>
              </w:rPr>
              <w:t>2</w:t>
            </w:r>
          </w:p>
        </w:tc>
        <w:tc>
          <w:tcPr>
            <w:tcW w:w="420" w:type="dxa"/>
            <w:noWrap w:val="0"/>
            <w:vAlign w:val="center"/>
          </w:tcPr>
          <w:p w14:paraId="1827A527">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32</w:t>
            </w:r>
          </w:p>
        </w:tc>
        <w:tc>
          <w:tcPr>
            <w:tcW w:w="368" w:type="dxa"/>
            <w:noWrap w:val="0"/>
            <w:vAlign w:val="center"/>
          </w:tcPr>
          <w:p w14:paraId="3594C053">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6</w:t>
            </w:r>
          </w:p>
        </w:tc>
        <w:tc>
          <w:tcPr>
            <w:tcW w:w="368" w:type="dxa"/>
            <w:noWrap w:val="0"/>
            <w:vAlign w:val="center"/>
          </w:tcPr>
          <w:p w14:paraId="493C0AA1">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2</w:t>
            </w:r>
          </w:p>
        </w:tc>
        <w:tc>
          <w:tcPr>
            <w:tcW w:w="420" w:type="dxa"/>
            <w:noWrap w:val="0"/>
            <w:vAlign w:val="center"/>
          </w:tcPr>
          <w:p w14:paraId="68A3C38B">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12</w:t>
            </w:r>
          </w:p>
        </w:tc>
        <w:tc>
          <w:tcPr>
            <w:tcW w:w="386" w:type="dxa"/>
            <w:noWrap w:val="0"/>
            <w:vAlign w:val="center"/>
          </w:tcPr>
          <w:p w14:paraId="1FC52194">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12</w:t>
            </w:r>
          </w:p>
        </w:tc>
        <w:tc>
          <w:tcPr>
            <w:tcW w:w="349" w:type="dxa"/>
            <w:noWrap w:val="0"/>
            <w:vAlign w:val="center"/>
          </w:tcPr>
          <w:p w14:paraId="540F2FAD">
            <w:pPr>
              <w:spacing w:line="360" w:lineRule="auto"/>
              <w:jc w:val="center"/>
              <w:rPr>
                <w:rFonts w:hint="default" w:ascii="Times New Roman" w:hAnsi="Times New Roman" w:cs="Times New Roman" w:eastAsiaTheme="minorEastAsia"/>
                <w:sz w:val="20"/>
                <w:szCs w:val="20"/>
                <w:lang w:eastAsia="zh-CN"/>
              </w:rPr>
            </w:pPr>
            <w:r>
              <w:rPr>
                <w:rFonts w:hint="default" w:ascii="Times New Roman" w:hAnsi="Times New Roman" w:cs="Times New Roman"/>
                <w:sz w:val="20"/>
                <w:szCs w:val="20"/>
                <w:lang w:val="en-US" w:eastAsia="zh-CN"/>
              </w:rPr>
              <w:t>4</w:t>
            </w:r>
          </w:p>
        </w:tc>
        <w:tc>
          <w:tcPr>
            <w:tcW w:w="1215" w:type="dxa"/>
            <w:noWrap w:val="0"/>
            <w:vAlign w:val="center"/>
          </w:tcPr>
          <w:p w14:paraId="16DFDB3D">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铜陵学院</w:t>
            </w:r>
          </w:p>
        </w:tc>
        <w:tc>
          <w:tcPr>
            <w:tcW w:w="1322" w:type="dxa"/>
            <w:noWrap w:val="0"/>
            <w:vAlign w:val="center"/>
          </w:tcPr>
          <w:p w14:paraId="68E41647">
            <w:pPr>
              <w:widowControl/>
              <w:spacing w:line="360" w:lineRule="auto"/>
              <w:jc w:val="left"/>
              <w:rPr>
                <w:rFonts w:hint="default" w:ascii="Times New Roman" w:hAnsi="Times New Roman" w:cs="Times New Roman"/>
                <w:sz w:val="20"/>
                <w:szCs w:val="20"/>
                <w:lang w:val="en-US"/>
              </w:rPr>
            </w:pPr>
            <w:r>
              <w:rPr>
                <w:rFonts w:hint="default" w:ascii="Times New Roman" w:hAnsi="Times New Roman" w:cs="Times New Roman"/>
                <w:sz w:val="20"/>
                <w:szCs w:val="20"/>
                <w:lang w:val="en-US" w:eastAsia="zh-CN"/>
              </w:rPr>
              <w:t>数据结构与算法、密码学</w:t>
            </w:r>
          </w:p>
        </w:tc>
      </w:tr>
      <w:tr w14:paraId="4A7E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588" w:type="dxa"/>
            <w:noWrap w:val="0"/>
            <w:vAlign w:val="center"/>
          </w:tcPr>
          <w:p w14:paraId="69F668C2">
            <w:pPr>
              <w:spacing w:line="360" w:lineRule="auto"/>
              <w:jc w:val="center"/>
              <w:rPr>
                <w:rFonts w:hint="default" w:ascii="Times New Roman" w:hAnsi="Times New Roman" w:cs="Times New Roman"/>
                <w:sz w:val="20"/>
                <w:szCs w:val="20"/>
              </w:rPr>
            </w:pPr>
            <w:r>
              <w:rPr>
                <w:rFonts w:hint="default" w:ascii="Times New Roman" w:hAnsi="Times New Roman" w:cs="Times New Roman"/>
                <w:kern w:val="0"/>
                <w:sz w:val="20"/>
                <w:szCs w:val="20"/>
              </w:rPr>
              <w:t>5</w:t>
            </w:r>
          </w:p>
        </w:tc>
        <w:tc>
          <w:tcPr>
            <w:tcW w:w="879" w:type="dxa"/>
            <w:noWrap w:val="0"/>
            <w:vAlign w:val="center"/>
          </w:tcPr>
          <w:p w14:paraId="661973CF">
            <w:pPr>
              <w:spacing w:line="360" w:lineRule="auto"/>
              <w:jc w:val="center"/>
              <w:rPr>
                <w:rFonts w:hint="default" w:ascii="Times New Roman" w:hAnsi="Times New Roman" w:cs="Times New Roman"/>
                <w:sz w:val="20"/>
                <w:szCs w:val="20"/>
                <w:lang w:val="en-US"/>
              </w:rPr>
            </w:pPr>
            <w:r>
              <w:rPr>
                <w:rFonts w:hint="default" w:ascii="Times New Roman" w:hAnsi="Times New Roman" w:cs="Times New Roman"/>
                <w:sz w:val="20"/>
                <w:szCs w:val="20"/>
                <w:lang w:val="en-US" w:eastAsia="zh-CN"/>
              </w:rPr>
              <w:t>V061005</w:t>
            </w:r>
          </w:p>
        </w:tc>
        <w:tc>
          <w:tcPr>
            <w:tcW w:w="1478" w:type="dxa"/>
            <w:noWrap w:val="0"/>
            <w:vAlign w:val="center"/>
          </w:tcPr>
          <w:p w14:paraId="4A06D54B">
            <w:pPr>
              <w:spacing w:line="360" w:lineRule="auto"/>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信息安全工程与实践</w:t>
            </w:r>
          </w:p>
        </w:tc>
        <w:tc>
          <w:tcPr>
            <w:tcW w:w="384" w:type="dxa"/>
            <w:noWrap w:val="0"/>
            <w:vAlign w:val="center"/>
          </w:tcPr>
          <w:p w14:paraId="69D9D621">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3</w:t>
            </w:r>
          </w:p>
        </w:tc>
        <w:tc>
          <w:tcPr>
            <w:tcW w:w="386" w:type="dxa"/>
            <w:noWrap w:val="0"/>
            <w:vAlign w:val="center"/>
          </w:tcPr>
          <w:p w14:paraId="4AD63206">
            <w:pPr>
              <w:spacing w:line="360" w:lineRule="auto"/>
              <w:jc w:val="center"/>
              <w:rPr>
                <w:rFonts w:hint="default" w:ascii="Times New Roman" w:hAnsi="Times New Roman" w:cs="Times New Roman"/>
                <w:sz w:val="20"/>
                <w:szCs w:val="20"/>
              </w:rPr>
            </w:pPr>
            <w:r>
              <w:rPr>
                <w:rFonts w:hint="default" w:ascii="Times New Roman" w:hAnsi="Times New Roman" w:cs="Times New Roman"/>
                <w:kern w:val="2"/>
                <w:sz w:val="20"/>
                <w:szCs w:val="20"/>
                <w:lang w:val="en-US" w:eastAsia="zh-CN" w:bidi="ar-SA"/>
              </w:rPr>
              <w:t>3</w:t>
            </w:r>
          </w:p>
        </w:tc>
        <w:tc>
          <w:tcPr>
            <w:tcW w:w="420" w:type="dxa"/>
            <w:noWrap w:val="0"/>
            <w:vAlign w:val="center"/>
          </w:tcPr>
          <w:p w14:paraId="51441A56">
            <w:pPr>
              <w:spacing w:line="360" w:lineRule="auto"/>
              <w:jc w:val="center"/>
              <w:rPr>
                <w:rFonts w:hint="default" w:ascii="Times New Roman" w:hAnsi="Times New Roman" w:cs="Times New Roman"/>
                <w:sz w:val="20"/>
                <w:szCs w:val="20"/>
              </w:rPr>
            </w:pPr>
            <w:r>
              <w:rPr>
                <w:rFonts w:hint="default" w:ascii="Times New Roman" w:hAnsi="Times New Roman" w:cs="Times New Roman"/>
                <w:kern w:val="2"/>
                <w:sz w:val="20"/>
                <w:szCs w:val="20"/>
                <w:lang w:val="en-US" w:eastAsia="zh-CN" w:bidi="ar-SA"/>
              </w:rPr>
              <w:t>48</w:t>
            </w:r>
          </w:p>
        </w:tc>
        <w:tc>
          <w:tcPr>
            <w:tcW w:w="368" w:type="dxa"/>
            <w:noWrap w:val="0"/>
            <w:vAlign w:val="center"/>
          </w:tcPr>
          <w:p w14:paraId="614455E6">
            <w:pPr>
              <w:spacing w:line="360" w:lineRule="auto"/>
              <w:jc w:val="center"/>
              <w:rPr>
                <w:rFonts w:hint="default" w:ascii="Times New Roman" w:hAnsi="Times New Roman" w:cs="Times New Roman"/>
                <w:sz w:val="20"/>
                <w:szCs w:val="20"/>
              </w:rPr>
            </w:pPr>
            <w:r>
              <w:rPr>
                <w:rFonts w:hint="default" w:ascii="Times New Roman" w:hAnsi="Times New Roman" w:cs="Times New Roman"/>
                <w:kern w:val="2"/>
                <w:sz w:val="20"/>
                <w:szCs w:val="20"/>
                <w:lang w:val="en-US" w:eastAsia="zh-CN" w:bidi="ar-SA"/>
              </w:rPr>
              <w:t>4</w:t>
            </w:r>
          </w:p>
        </w:tc>
        <w:tc>
          <w:tcPr>
            <w:tcW w:w="368" w:type="dxa"/>
            <w:noWrap w:val="0"/>
            <w:vAlign w:val="center"/>
          </w:tcPr>
          <w:p w14:paraId="2CD5D97D">
            <w:pPr>
              <w:spacing w:line="360" w:lineRule="auto"/>
              <w:jc w:val="center"/>
              <w:rPr>
                <w:rFonts w:hint="default" w:ascii="Times New Roman" w:hAnsi="Times New Roman" w:cs="Times New Roman"/>
                <w:sz w:val="20"/>
                <w:szCs w:val="20"/>
              </w:rPr>
            </w:pPr>
            <w:r>
              <w:rPr>
                <w:rFonts w:hint="default" w:ascii="Times New Roman" w:hAnsi="Times New Roman" w:cs="Times New Roman"/>
                <w:kern w:val="2"/>
                <w:sz w:val="20"/>
                <w:szCs w:val="20"/>
                <w:lang w:val="en-US" w:eastAsia="zh-CN" w:bidi="ar-SA"/>
              </w:rPr>
              <w:t>6</w:t>
            </w:r>
          </w:p>
        </w:tc>
        <w:tc>
          <w:tcPr>
            <w:tcW w:w="420" w:type="dxa"/>
            <w:noWrap w:val="0"/>
            <w:vAlign w:val="center"/>
          </w:tcPr>
          <w:p w14:paraId="6739E375">
            <w:pPr>
              <w:spacing w:line="360" w:lineRule="auto"/>
              <w:jc w:val="center"/>
              <w:rPr>
                <w:rFonts w:hint="default" w:ascii="Times New Roman" w:hAnsi="Times New Roman" w:cs="Times New Roman"/>
                <w:sz w:val="20"/>
                <w:szCs w:val="20"/>
                <w:lang w:val="en-US"/>
              </w:rPr>
            </w:pPr>
            <w:r>
              <w:rPr>
                <w:rFonts w:hint="default" w:ascii="Times New Roman" w:hAnsi="Times New Roman" w:cs="Times New Roman"/>
                <w:kern w:val="2"/>
                <w:sz w:val="20"/>
                <w:szCs w:val="20"/>
                <w:lang w:val="en-US" w:eastAsia="zh-CN" w:bidi="ar-SA"/>
              </w:rPr>
              <w:t>16</w:t>
            </w:r>
          </w:p>
        </w:tc>
        <w:tc>
          <w:tcPr>
            <w:tcW w:w="386" w:type="dxa"/>
            <w:noWrap w:val="0"/>
            <w:vAlign w:val="center"/>
          </w:tcPr>
          <w:p w14:paraId="2AB94E73">
            <w:pPr>
              <w:spacing w:line="360" w:lineRule="auto"/>
              <w:jc w:val="center"/>
              <w:rPr>
                <w:rFonts w:hint="default" w:ascii="Times New Roman" w:hAnsi="Times New Roman" w:cs="Times New Roman"/>
                <w:sz w:val="20"/>
                <w:szCs w:val="20"/>
              </w:rPr>
            </w:pPr>
            <w:r>
              <w:rPr>
                <w:rFonts w:hint="default" w:ascii="Times New Roman" w:hAnsi="Times New Roman" w:cs="Times New Roman"/>
                <w:kern w:val="2"/>
                <w:sz w:val="20"/>
                <w:szCs w:val="20"/>
                <w:lang w:val="en-US" w:eastAsia="zh-CN" w:bidi="ar-SA"/>
              </w:rPr>
              <w:t>22</w:t>
            </w:r>
          </w:p>
        </w:tc>
        <w:tc>
          <w:tcPr>
            <w:tcW w:w="349" w:type="dxa"/>
            <w:noWrap w:val="0"/>
            <w:vAlign w:val="center"/>
          </w:tcPr>
          <w:p w14:paraId="25BFD32E">
            <w:pPr>
              <w:spacing w:line="360" w:lineRule="auto"/>
              <w:jc w:val="center"/>
              <w:rPr>
                <w:rFonts w:hint="default" w:ascii="Times New Roman" w:hAnsi="Times New Roman" w:cs="Times New Roman" w:eastAsiaTheme="minorEastAsia"/>
                <w:sz w:val="20"/>
                <w:szCs w:val="20"/>
                <w:lang w:eastAsia="zh-CN"/>
              </w:rPr>
            </w:pPr>
            <w:r>
              <w:rPr>
                <w:rFonts w:hint="default" w:ascii="Times New Roman" w:hAnsi="Times New Roman" w:cs="Times New Roman"/>
                <w:sz w:val="20"/>
                <w:szCs w:val="20"/>
                <w:lang w:val="en-US" w:eastAsia="zh-CN"/>
              </w:rPr>
              <w:t>5</w:t>
            </w:r>
          </w:p>
        </w:tc>
        <w:tc>
          <w:tcPr>
            <w:tcW w:w="1215" w:type="dxa"/>
            <w:noWrap w:val="0"/>
            <w:vAlign w:val="center"/>
          </w:tcPr>
          <w:p w14:paraId="7B779531">
            <w:pPr>
              <w:spacing w:line="360" w:lineRule="auto"/>
              <w:jc w:val="center"/>
              <w:rPr>
                <w:rFonts w:hint="default" w:ascii="Times New Roman" w:hAnsi="Times New Roman" w:cs="Times New Roman"/>
                <w:sz w:val="20"/>
                <w:szCs w:val="20"/>
              </w:rPr>
            </w:pPr>
            <w:r>
              <w:rPr>
                <w:rFonts w:hint="default" w:ascii="Times New Roman" w:hAnsi="Times New Roman" w:cs="Times New Roman"/>
                <w:sz w:val="20"/>
                <w:szCs w:val="20"/>
              </w:rPr>
              <w:t>铜陵学院</w:t>
            </w:r>
            <w:r>
              <w:rPr>
                <w:rFonts w:hint="default" w:ascii="Times New Roman" w:hAnsi="Times New Roman" w:cs="Times New Roman"/>
                <w:sz w:val="20"/>
                <w:szCs w:val="20"/>
                <w:lang w:eastAsia="zh-CN"/>
              </w:rPr>
              <w:t>、</w:t>
            </w:r>
            <w:r>
              <w:rPr>
                <w:rFonts w:hint="default" w:ascii="Times New Roman" w:hAnsi="Times New Roman" w:cs="Times New Roman"/>
                <w:sz w:val="20"/>
                <w:szCs w:val="20"/>
                <w:lang w:val="en-US" w:eastAsia="zh-CN"/>
              </w:rPr>
              <w:t>奇安信</w:t>
            </w:r>
            <w:r>
              <w:rPr>
                <w:rFonts w:hint="default" w:ascii="Times New Roman" w:hAnsi="Times New Roman" w:cs="Times New Roman"/>
                <w:sz w:val="20"/>
                <w:szCs w:val="20"/>
                <w:lang w:eastAsia="zh-CN"/>
              </w:rPr>
              <w:t>、</w:t>
            </w:r>
            <w:r>
              <w:rPr>
                <w:rFonts w:hint="default" w:ascii="Times New Roman" w:hAnsi="Times New Roman" w:cs="Times New Roman"/>
                <w:sz w:val="20"/>
                <w:szCs w:val="20"/>
                <w:lang w:val="en-US" w:eastAsia="zh-CN"/>
              </w:rPr>
              <w:t>铜陵电信</w:t>
            </w:r>
          </w:p>
        </w:tc>
        <w:tc>
          <w:tcPr>
            <w:tcW w:w="1322" w:type="dxa"/>
            <w:noWrap w:val="0"/>
            <w:vAlign w:val="center"/>
          </w:tcPr>
          <w:p w14:paraId="4D7FAC17">
            <w:pPr>
              <w:widowControl/>
              <w:spacing w:line="360" w:lineRule="auto"/>
              <w:jc w:val="left"/>
              <w:rPr>
                <w:rFonts w:hint="default" w:ascii="Times New Roman" w:hAnsi="Times New Roman" w:cs="Times New Roman"/>
                <w:sz w:val="20"/>
                <w:szCs w:val="20"/>
              </w:rPr>
            </w:pPr>
            <w:r>
              <w:rPr>
                <w:rFonts w:hint="default" w:ascii="Times New Roman" w:hAnsi="Times New Roman" w:cs="Times New Roman"/>
                <w:sz w:val="20"/>
                <w:szCs w:val="20"/>
                <w:lang w:val="en-US" w:eastAsia="zh-CN"/>
              </w:rPr>
              <w:t>Java程序设计、Web程序设计、数据结构与算法</w:t>
            </w:r>
          </w:p>
        </w:tc>
      </w:tr>
      <w:tr w14:paraId="1FA1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2945" w:type="dxa"/>
            <w:gridSpan w:val="3"/>
            <w:noWrap w:val="0"/>
            <w:vAlign w:val="center"/>
          </w:tcPr>
          <w:p w14:paraId="3B74410E">
            <w:pPr>
              <w:spacing w:line="360" w:lineRule="auto"/>
              <w:jc w:val="center"/>
              <w:rPr>
                <w:rFonts w:hint="default" w:ascii="Times New Roman" w:hAnsi="Times New Roman" w:cs="Times New Roman"/>
                <w:sz w:val="20"/>
                <w:szCs w:val="20"/>
              </w:rPr>
            </w:pPr>
            <w:r>
              <w:rPr>
                <w:rFonts w:hint="default" w:ascii="Times New Roman" w:hAnsi="Times New Roman" w:cs="Times New Roman"/>
                <w:kern w:val="0"/>
                <w:sz w:val="20"/>
                <w:szCs w:val="20"/>
              </w:rPr>
              <w:t>小计</w:t>
            </w:r>
          </w:p>
        </w:tc>
        <w:tc>
          <w:tcPr>
            <w:tcW w:w="384" w:type="dxa"/>
            <w:noWrap w:val="0"/>
            <w:vAlign w:val="center"/>
          </w:tcPr>
          <w:p w14:paraId="7A3F87CD">
            <w:pPr>
              <w:spacing w:line="360" w:lineRule="auto"/>
              <w:jc w:val="center"/>
              <w:rPr>
                <w:rFonts w:hint="default" w:ascii="Times New Roman" w:hAnsi="Times New Roman" w:cs="Times New Roman" w:eastAsiaTheme="minorEastAsia"/>
                <w:sz w:val="20"/>
                <w:szCs w:val="20"/>
                <w:lang w:val="en-US" w:eastAsia="zh-CN"/>
              </w:rPr>
            </w:pPr>
            <w:r>
              <w:rPr>
                <w:rFonts w:hint="default" w:ascii="Times New Roman" w:hAnsi="Times New Roman" w:cs="Times New Roman"/>
                <w:sz w:val="20"/>
                <w:szCs w:val="20"/>
                <w:lang w:val="en-US" w:eastAsia="zh-CN"/>
              </w:rPr>
              <w:t>14</w:t>
            </w:r>
          </w:p>
        </w:tc>
        <w:tc>
          <w:tcPr>
            <w:tcW w:w="386" w:type="dxa"/>
            <w:noWrap w:val="0"/>
            <w:vAlign w:val="center"/>
          </w:tcPr>
          <w:p w14:paraId="1320236F">
            <w:pPr>
              <w:spacing w:line="360" w:lineRule="auto"/>
              <w:jc w:val="center"/>
              <w:rPr>
                <w:rFonts w:hint="default" w:ascii="Times New Roman" w:hAnsi="Times New Roman" w:cs="Times New Roman" w:eastAsiaTheme="minorEastAsia"/>
                <w:sz w:val="20"/>
                <w:szCs w:val="20"/>
                <w:lang w:val="en-US" w:eastAsia="zh-CN"/>
              </w:rPr>
            </w:pPr>
            <w:r>
              <w:rPr>
                <w:rFonts w:hint="default" w:ascii="Times New Roman" w:hAnsi="Times New Roman" w:cs="Times New Roman"/>
                <w:sz w:val="20"/>
                <w:szCs w:val="20"/>
                <w:lang w:val="en-US" w:eastAsia="zh-CN"/>
              </w:rPr>
              <w:t>14</w:t>
            </w:r>
          </w:p>
        </w:tc>
        <w:tc>
          <w:tcPr>
            <w:tcW w:w="420" w:type="dxa"/>
            <w:noWrap w:val="0"/>
            <w:vAlign w:val="center"/>
          </w:tcPr>
          <w:p w14:paraId="7AE557D4">
            <w:pPr>
              <w:spacing w:line="360" w:lineRule="auto"/>
              <w:jc w:val="center"/>
              <w:rPr>
                <w:rFonts w:hint="default" w:ascii="Times New Roman" w:hAnsi="Times New Roman" w:cs="Times New Roman" w:eastAsiaTheme="minorEastAsia"/>
                <w:sz w:val="20"/>
                <w:szCs w:val="20"/>
                <w:lang w:val="en-US" w:eastAsia="zh-CN"/>
              </w:rPr>
            </w:pPr>
            <w:r>
              <w:rPr>
                <w:rFonts w:hint="default" w:ascii="Times New Roman" w:hAnsi="Times New Roman" w:cs="Times New Roman"/>
                <w:sz w:val="20"/>
                <w:szCs w:val="20"/>
                <w:lang w:val="en-US" w:eastAsia="zh-CN"/>
              </w:rPr>
              <w:t>224</w:t>
            </w:r>
          </w:p>
        </w:tc>
        <w:tc>
          <w:tcPr>
            <w:tcW w:w="368" w:type="dxa"/>
            <w:noWrap w:val="0"/>
            <w:vAlign w:val="center"/>
          </w:tcPr>
          <w:p w14:paraId="65C3EA74">
            <w:pPr>
              <w:spacing w:line="360" w:lineRule="auto"/>
              <w:jc w:val="center"/>
              <w:rPr>
                <w:rFonts w:hint="default" w:ascii="Times New Roman" w:hAnsi="Times New Roman" w:cs="Times New Roman" w:eastAsiaTheme="minorEastAsia"/>
                <w:sz w:val="20"/>
                <w:szCs w:val="20"/>
                <w:lang w:val="en-US" w:eastAsia="zh-CN"/>
              </w:rPr>
            </w:pPr>
            <w:r>
              <w:rPr>
                <w:rFonts w:hint="default" w:ascii="Times New Roman" w:hAnsi="Times New Roman" w:cs="Times New Roman"/>
                <w:sz w:val="20"/>
                <w:szCs w:val="20"/>
                <w:lang w:val="en-US" w:eastAsia="zh-CN"/>
              </w:rPr>
              <w:t>52</w:t>
            </w:r>
          </w:p>
        </w:tc>
        <w:tc>
          <w:tcPr>
            <w:tcW w:w="368" w:type="dxa"/>
            <w:noWrap w:val="0"/>
            <w:vAlign w:val="center"/>
          </w:tcPr>
          <w:p w14:paraId="34338ECB">
            <w:pPr>
              <w:spacing w:line="360" w:lineRule="auto"/>
              <w:jc w:val="center"/>
              <w:rPr>
                <w:rFonts w:hint="default" w:ascii="Times New Roman" w:hAnsi="Times New Roman" w:cs="Times New Roman" w:eastAsiaTheme="minorEastAsia"/>
                <w:sz w:val="20"/>
                <w:szCs w:val="20"/>
                <w:lang w:val="en-US" w:eastAsia="zh-CN"/>
              </w:rPr>
            </w:pPr>
            <w:r>
              <w:rPr>
                <w:rFonts w:hint="default" w:ascii="Times New Roman" w:hAnsi="Times New Roman" w:cs="Times New Roman"/>
                <w:sz w:val="20"/>
                <w:szCs w:val="20"/>
                <w:lang w:val="en-US" w:eastAsia="zh-CN"/>
              </w:rPr>
              <w:t>42</w:t>
            </w:r>
          </w:p>
        </w:tc>
        <w:tc>
          <w:tcPr>
            <w:tcW w:w="420" w:type="dxa"/>
            <w:noWrap w:val="0"/>
            <w:vAlign w:val="center"/>
          </w:tcPr>
          <w:p w14:paraId="0DFC6A17">
            <w:pPr>
              <w:spacing w:line="360" w:lineRule="auto"/>
              <w:jc w:val="center"/>
              <w:rPr>
                <w:rFonts w:hint="default" w:ascii="Times New Roman" w:hAnsi="Times New Roman" w:cs="Times New Roman" w:eastAsiaTheme="minorEastAsia"/>
                <w:sz w:val="20"/>
                <w:szCs w:val="20"/>
                <w:lang w:val="en-US" w:eastAsia="zh-CN"/>
              </w:rPr>
            </w:pPr>
            <w:r>
              <w:rPr>
                <w:rFonts w:hint="default" w:ascii="Times New Roman" w:hAnsi="Times New Roman" w:cs="Times New Roman"/>
                <w:sz w:val="20"/>
                <w:szCs w:val="20"/>
                <w:lang w:val="en-US" w:eastAsia="zh-CN"/>
              </w:rPr>
              <w:t>64</w:t>
            </w:r>
          </w:p>
        </w:tc>
        <w:tc>
          <w:tcPr>
            <w:tcW w:w="386" w:type="dxa"/>
            <w:noWrap w:val="0"/>
            <w:vAlign w:val="center"/>
          </w:tcPr>
          <w:p w14:paraId="769CDD70">
            <w:pPr>
              <w:spacing w:line="360" w:lineRule="auto"/>
              <w:jc w:val="center"/>
              <w:rPr>
                <w:rFonts w:hint="default" w:ascii="Times New Roman" w:hAnsi="Times New Roman" w:cs="Times New Roman" w:eastAsiaTheme="minorEastAsia"/>
                <w:sz w:val="20"/>
                <w:szCs w:val="20"/>
                <w:lang w:val="en-US" w:eastAsia="zh-CN"/>
              </w:rPr>
            </w:pPr>
            <w:r>
              <w:rPr>
                <w:rFonts w:hint="default" w:ascii="Times New Roman" w:hAnsi="Times New Roman" w:cs="Times New Roman"/>
                <w:sz w:val="20"/>
                <w:szCs w:val="20"/>
                <w:lang w:val="en-US" w:eastAsia="zh-CN"/>
              </w:rPr>
              <w:t>66</w:t>
            </w:r>
          </w:p>
        </w:tc>
        <w:tc>
          <w:tcPr>
            <w:tcW w:w="349" w:type="dxa"/>
            <w:noWrap w:val="0"/>
            <w:vAlign w:val="center"/>
          </w:tcPr>
          <w:p w14:paraId="6ECFBD40">
            <w:pPr>
              <w:spacing w:line="360" w:lineRule="auto"/>
              <w:jc w:val="center"/>
              <w:rPr>
                <w:rFonts w:hint="default" w:ascii="Times New Roman" w:hAnsi="Times New Roman" w:cs="Times New Roman"/>
                <w:sz w:val="20"/>
                <w:szCs w:val="20"/>
              </w:rPr>
            </w:pPr>
          </w:p>
        </w:tc>
        <w:tc>
          <w:tcPr>
            <w:tcW w:w="1215" w:type="dxa"/>
            <w:noWrap w:val="0"/>
            <w:vAlign w:val="center"/>
          </w:tcPr>
          <w:p w14:paraId="65A149FE">
            <w:pPr>
              <w:spacing w:line="360" w:lineRule="auto"/>
              <w:jc w:val="center"/>
              <w:rPr>
                <w:rFonts w:hint="default" w:ascii="Times New Roman" w:hAnsi="Times New Roman" w:cs="Times New Roman"/>
                <w:sz w:val="20"/>
                <w:szCs w:val="20"/>
              </w:rPr>
            </w:pPr>
          </w:p>
        </w:tc>
        <w:tc>
          <w:tcPr>
            <w:tcW w:w="1322" w:type="dxa"/>
            <w:noWrap w:val="0"/>
            <w:vAlign w:val="center"/>
          </w:tcPr>
          <w:p w14:paraId="096D2441">
            <w:pPr>
              <w:widowControl/>
              <w:spacing w:line="360" w:lineRule="auto"/>
              <w:jc w:val="center"/>
              <w:rPr>
                <w:rFonts w:hint="default" w:ascii="Times New Roman" w:hAnsi="Times New Roman" w:cs="Times New Roman"/>
                <w:sz w:val="20"/>
                <w:szCs w:val="20"/>
              </w:rPr>
            </w:pPr>
          </w:p>
        </w:tc>
      </w:tr>
    </w:tbl>
    <w:p w14:paraId="3320837C">
      <w:pPr>
        <w:spacing w:line="480" w:lineRule="exact"/>
        <w:ind w:firstLine="270" w:firstLineChars="150"/>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注： “总学时=线上学时+线下学时”；开课单位填写任课教师所在高校或企业等。</w:t>
      </w:r>
    </w:p>
    <w:p w14:paraId="5A673252">
      <w:pPr>
        <w:numPr>
          <w:ilvl w:val="0"/>
          <w:numId w:val="2"/>
        </w:numPr>
        <w:spacing w:before="156" w:beforeLines="50" w:after="156" w:afterLines="50" w:line="360" w:lineRule="auto"/>
        <w:rPr>
          <w:rFonts w:hint="default" w:ascii="Times New Roman" w:hAnsi="Times New Roman" w:eastAsia="仿宋" w:cs="Times New Roman"/>
          <w:b/>
          <w:kern w:val="0"/>
          <w:sz w:val="28"/>
          <w:szCs w:val="28"/>
          <w:lang w:val="en-US" w:eastAsia="zh-CN"/>
        </w:rPr>
      </w:pPr>
      <w:r>
        <w:rPr>
          <w:rFonts w:hint="default" w:ascii="Times New Roman" w:hAnsi="Times New Roman" w:eastAsia="仿宋" w:cs="Times New Roman"/>
          <w:b/>
          <w:kern w:val="0"/>
          <w:sz w:val="28"/>
          <w:szCs w:val="28"/>
          <w:lang w:val="en-US" w:eastAsia="zh-CN"/>
        </w:rPr>
        <w:t>课程介绍</w:t>
      </w:r>
    </w:p>
    <w:p w14:paraId="70D6C3B4">
      <w:pPr>
        <w:numPr>
          <w:ilvl w:val="0"/>
          <w:numId w:val="0"/>
        </w:numPr>
        <w:spacing w:before="156" w:beforeLines="50" w:after="156" w:afterLines="50" w:line="360" w:lineRule="auto"/>
        <w:rPr>
          <w:rFonts w:hint="default" w:ascii="Times New Roman" w:hAnsi="Times New Roman" w:eastAsia="宋体" w:cs="Times New Roman"/>
          <w:b/>
          <w:kern w:val="0"/>
          <w:sz w:val="24"/>
          <w:szCs w:val="24"/>
          <w:lang w:val="en-US" w:eastAsia="zh-CN"/>
        </w:rPr>
      </w:pPr>
      <w:r>
        <w:rPr>
          <w:rFonts w:hint="default" w:ascii="Times New Roman" w:hAnsi="Times New Roman" w:eastAsia="宋体" w:cs="Times New Roman"/>
          <w:b/>
          <w:kern w:val="0"/>
          <w:sz w:val="24"/>
          <w:szCs w:val="24"/>
          <w:lang w:val="en-US" w:eastAsia="zh-CN"/>
        </w:rPr>
        <w:t>（一）信息安全原理与实践</w:t>
      </w:r>
    </w:p>
    <w:p w14:paraId="6D706426">
      <w:pPr>
        <w:widowControl/>
        <w:kinsoku w:val="0"/>
        <w:autoSpaceDE w:val="0"/>
        <w:autoSpaceDN w:val="0"/>
        <w:adjustRightInd w:val="0"/>
        <w:snapToGrid w:val="0"/>
        <w:spacing w:line="440" w:lineRule="exact"/>
        <w:ind w:firstLine="646"/>
        <w:jc w:val="left"/>
        <w:textAlignment w:val="baseline"/>
        <w:rPr>
          <w:rFonts w:hint="default" w:ascii="Times New Roman" w:hAnsi="Times New Roman" w:eastAsia="仿宋" w:cs="Times New Roman"/>
          <w:snapToGrid w:val="0"/>
          <w:color w:val="000000"/>
          <w:spacing w:val="9"/>
          <w:kern w:val="0"/>
          <w:sz w:val="24"/>
          <w:szCs w:val="24"/>
          <w:lang w:val="en-US" w:eastAsia="zh-CN" w:bidi="ar-SA"/>
        </w:rPr>
      </w:pPr>
      <w:r>
        <w:rPr>
          <w:rFonts w:hint="default" w:ascii="Times New Roman" w:hAnsi="Times New Roman" w:eastAsia="仿宋" w:cs="Times New Roman"/>
          <w:snapToGrid w:val="0"/>
          <w:color w:val="000000"/>
          <w:spacing w:val="9"/>
          <w:kern w:val="0"/>
          <w:sz w:val="24"/>
          <w:szCs w:val="24"/>
          <w:lang w:val="en-US" w:eastAsia="zh-CN" w:bidi="ar-SA"/>
        </w:rPr>
        <w:t>《信息安全原理与实践》课程系统剖析各类主流安全技术的问题背景、防御思想、基本原理与应用场景，并融入信息安全法律法规、政策标准及合规要求的学习。通过本课程的学习，学生不仅能掌握当前核心安全机制的工作原理，更能理解技术演进背后的驱动因素与法律框架，从而能够灵活、合规地运用技术，结合实际情况设计与实施有效的安全解决方案。</w:t>
      </w:r>
    </w:p>
    <w:p w14:paraId="37D48D00">
      <w:pPr>
        <w:widowControl/>
        <w:numPr>
          <w:ilvl w:val="0"/>
          <w:numId w:val="3"/>
        </w:numPr>
        <w:kinsoku w:val="0"/>
        <w:autoSpaceDE w:val="0"/>
        <w:autoSpaceDN w:val="0"/>
        <w:adjustRightInd w:val="0"/>
        <w:snapToGrid w:val="0"/>
        <w:spacing w:line="440" w:lineRule="exact"/>
        <w:ind w:firstLine="646"/>
        <w:jc w:val="left"/>
        <w:textAlignment w:val="baseline"/>
        <w:rPr>
          <w:rFonts w:hint="default" w:ascii="Times New Roman" w:hAnsi="Times New Roman" w:eastAsia="仿宋" w:cs="Times New Roman"/>
          <w:snapToGrid w:val="0"/>
          <w:color w:val="000000"/>
          <w:spacing w:val="9"/>
          <w:kern w:val="0"/>
          <w:sz w:val="24"/>
          <w:szCs w:val="24"/>
          <w:lang w:val="en-US" w:eastAsia="zh-CN" w:bidi="ar-SA"/>
        </w:rPr>
      </w:pPr>
      <w:r>
        <w:rPr>
          <w:rFonts w:hint="default" w:ascii="Times New Roman" w:hAnsi="Times New Roman" w:eastAsia="仿宋" w:cs="Times New Roman"/>
          <w:snapToGrid w:val="0"/>
          <w:color w:val="000000"/>
          <w:spacing w:val="9"/>
          <w:kern w:val="0"/>
          <w:sz w:val="24"/>
          <w:szCs w:val="24"/>
          <w:lang w:val="en-US" w:eastAsia="zh-CN" w:bidi="ar-SA"/>
        </w:rPr>
        <w:t>课程学习内容</w:t>
      </w:r>
    </w:p>
    <w:p w14:paraId="75753A7B">
      <w:pPr>
        <w:widowControl/>
        <w:kinsoku w:val="0"/>
        <w:autoSpaceDE w:val="0"/>
        <w:autoSpaceDN w:val="0"/>
        <w:adjustRightInd w:val="0"/>
        <w:snapToGrid w:val="0"/>
        <w:spacing w:line="440" w:lineRule="exact"/>
        <w:ind w:firstLine="646"/>
        <w:jc w:val="left"/>
        <w:textAlignment w:val="baseline"/>
        <w:rPr>
          <w:rFonts w:hint="default" w:ascii="Times New Roman" w:hAnsi="Times New Roman" w:eastAsia="仿宋" w:cs="Times New Roman"/>
          <w:snapToGrid w:val="0"/>
          <w:color w:val="000000"/>
          <w:spacing w:val="9"/>
          <w:kern w:val="0"/>
          <w:sz w:val="24"/>
          <w:szCs w:val="24"/>
          <w:lang w:val="en-US" w:eastAsia="zh-CN" w:bidi="ar-SA"/>
        </w:rPr>
      </w:pPr>
      <w:r>
        <w:rPr>
          <w:rFonts w:hint="default" w:ascii="Times New Roman" w:hAnsi="Times New Roman" w:eastAsia="仿宋" w:cs="Times New Roman"/>
          <w:snapToGrid w:val="0"/>
          <w:color w:val="000000"/>
          <w:spacing w:val="9"/>
          <w:kern w:val="0"/>
          <w:sz w:val="24"/>
          <w:szCs w:val="24"/>
          <w:lang w:val="en-US" w:eastAsia="zh-CN" w:bidi="ar-SA"/>
        </w:rPr>
        <w:t>（1）安全基础与法规：信息安全的基本属性，网络安全法、数据安全法等法律法规解读，信息安全伦理与职业道德。</w:t>
      </w:r>
    </w:p>
    <w:p w14:paraId="6F2EA4C4">
      <w:pPr>
        <w:widowControl/>
        <w:kinsoku w:val="0"/>
        <w:autoSpaceDE w:val="0"/>
        <w:autoSpaceDN w:val="0"/>
        <w:adjustRightInd w:val="0"/>
        <w:snapToGrid w:val="0"/>
        <w:spacing w:line="440" w:lineRule="exact"/>
        <w:ind w:firstLine="646"/>
        <w:jc w:val="left"/>
        <w:textAlignment w:val="baseline"/>
        <w:rPr>
          <w:rFonts w:hint="default" w:ascii="Times New Roman" w:hAnsi="Times New Roman" w:eastAsia="仿宋" w:cs="Times New Roman"/>
          <w:snapToGrid w:val="0"/>
          <w:color w:val="000000"/>
          <w:spacing w:val="9"/>
          <w:kern w:val="0"/>
          <w:sz w:val="24"/>
          <w:szCs w:val="24"/>
          <w:lang w:val="en-US" w:eastAsia="zh-CN" w:bidi="ar-SA"/>
        </w:rPr>
      </w:pPr>
      <w:r>
        <w:rPr>
          <w:rFonts w:hint="default" w:ascii="Times New Roman" w:hAnsi="Times New Roman" w:eastAsia="仿宋" w:cs="Times New Roman"/>
          <w:snapToGrid w:val="0"/>
          <w:color w:val="000000"/>
          <w:spacing w:val="9"/>
          <w:kern w:val="0"/>
          <w:sz w:val="24"/>
          <w:szCs w:val="24"/>
          <w:lang w:val="en-US" w:eastAsia="zh-CN" w:bidi="ar-SA"/>
        </w:rPr>
        <w:t>（2）密码学基础与应用：对称加密与非对称加密算法，哈希函数与消息认证，数字签名与公钥基础设施，密钥管理与分发技术。</w:t>
      </w:r>
    </w:p>
    <w:p w14:paraId="47020551">
      <w:pPr>
        <w:widowControl/>
        <w:kinsoku w:val="0"/>
        <w:autoSpaceDE w:val="0"/>
        <w:autoSpaceDN w:val="0"/>
        <w:adjustRightInd w:val="0"/>
        <w:snapToGrid w:val="0"/>
        <w:spacing w:line="440" w:lineRule="exact"/>
        <w:ind w:firstLine="646"/>
        <w:jc w:val="left"/>
        <w:textAlignment w:val="baseline"/>
        <w:rPr>
          <w:rFonts w:hint="default" w:ascii="Times New Roman" w:hAnsi="Times New Roman" w:eastAsia="仿宋" w:cs="Times New Roman"/>
          <w:snapToGrid w:val="0"/>
          <w:color w:val="000000"/>
          <w:spacing w:val="9"/>
          <w:kern w:val="0"/>
          <w:sz w:val="24"/>
          <w:szCs w:val="24"/>
          <w:lang w:val="en-US" w:eastAsia="zh-CN" w:bidi="ar-SA"/>
        </w:rPr>
      </w:pPr>
      <w:r>
        <w:rPr>
          <w:rFonts w:hint="default" w:ascii="Times New Roman" w:hAnsi="Times New Roman" w:eastAsia="仿宋" w:cs="Times New Roman"/>
          <w:snapToGrid w:val="0"/>
          <w:color w:val="000000"/>
          <w:spacing w:val="9"/>
          <w:kern w:val="0"/>
          <w:sz w:val="24"/>
          <w:szCs w:val="24"/>
          <w:lang w:val="en-US" w:eastAsia="zh-CN" w:bidi="ar-SA"/>
        </w:rPr>
        <w:t>（3）网络安全技术：网络协议的安全分析，防火墙技术与架构，入侵检测与防御系统，虚拟专用网技术，拒绝服务攻击与防御。</w:t>
      </w:r>
    </w:p>
    <w:p w14:paraId="2ABAD233">
      <w:pPr>
        <w:widowControl/>
        <w:kinsoku w:val="0"/>
        <w:autoSpaceDE w:val="0"/>
        <w:autoSpaceDN w:val="0"/>
        <w:adjustRightInd w:val="0"/>
        <w:snapToGrid w:val="0"/>
        <w:spacing w:line="440" w:lineRule="exact"/>
        <w:ind w:firstLine="646"/>
        <w:jc w:val="left"/>
        <w:textAlignment w:val="baseline"/>
        <w:rPr>
          <w:rFonts w:hint="default" w:ascii="Times New Roman" w:hAnsi="Times New Roman" w:eastAsia="仿宋" w:cs="Times New Roman"/>
          <w:snapToGrid w:val="0"/>
          <w:color w:val="000000"/>
          <w:spacing w:val="9"/>
          <w:kern w:val="0"/>
          <w:sz w:val="24"/>
          <w:szCs w:val="24"/>
          <w:lang w:val="en-US" w:eastAsia="zh-CN" w:bidi="ar-SA"/>
        </w:rPr>
      </w:pPr>
      <w:r>
        <w:rPr>
          <w:rFonts w:hint="default" w:ascii="Times New Roman" w:hAnsi="Times New Roman" w:eastAsia="仿宋" w:cs="Times New Roman"/>
          <w:snapToGrid w:val="0"/>
          <w:color w:val="000000"/>
          <w:spacing w:val="9"/>
          <w:kern w:val="0"/>
          <w:sz w:val="24"/>
          <w:szCs w:val="24"/>
          <w:lang w:val="en-US" w:eastAsia="zh-CN" w:bidi="ar-SA"/>
        </w:rPr>
        <w:t>（4）系统与应用安全：操作系统安全机制，恶意代码原理与防范，Web应用安全（SQL注入、XSS跨站脚本、CSRF等），软件漏洞挖掘与修复。</w:t>
      </w:r>
    </w:p>
    <w:p w14:paraId="39074275">
      <w:pPr>
        <w:widowControl/>
        <w:kinsoku w:val="0"/>
        <w:autoSpaceDE w:val="0"/>
        <w:autoSpaceDN w:val="0"/>
        <w:adjustRightInd w:val="0"/>
        <w:snapToGrid w:val="0"/>
        <w:spacing w:line="440" w:lineRule="exact"/>
        <w:ind w:firstLine="646"/>
        <w:jc w:val="left"/>
        <w:textAlignment w:val="baseline"/>
        <w:rPr>
          <w:rFonts w:hint="default" w:ascii="Times New Roman" w:hAnsi="Times New Roman" w:eastAsia="仿宋" w:cs="Times New Roman"/>
          <w:snapToGrid w:val="0"/>
          <w:color w:val="000000"/>
          <w:spacing w:val="9"/>
          <w:kern w:val="0"/>
          <w:sz w:val="24"/>
          <w:szCs w:val="24"/>
          <w:lang w:val="en-US" w:eastAsia="zh-CN" w:bidi="ar-SA"/>
        </w:rPr>
      </w:pPr>
      <w:r>
        <w:rPr>
          <w:rFonts w:hint="default" w:ascii="Times New Roman" w:hAnsi="Times New Roman" w:eastAsia="仿宋" w:cs="Times New Roman"/>
          <w:snapToGrid w:val="0"/>
          <w:color w:val="000000"/>
          <w:spacing w:val="9"/>
          <w:kern w:val="0"/>
          <w:sz w:val="24"/>
          <w:szCs w:val="24"/>
          <w:lang w:val="en-US" w:eastAsia="zh-CN" w:bidi="ar-SA"/>
        </w:rPr>
        <w:t>（5）高级安全专题：身份认证与访问控制策略，云安全与虚拟化安全，隐私保护技术，电子取证与应急响应流程，区块链安全概论。</w:t>
      </w:r>
    </w:p>
    <w:p w14:paraId="1D2D5EF7">
      <w:pPr>
        <w:widowControl/>
        <w:kinsoku w:val="0"/>
        <w:autoSpaceDE w:val="0"/>
        <w:autoSpaceDN w:val="0"/>
        <w:adjustRightInd w:val="0"/>
        <w:snapToGrid w:val="0"/>
        <w:spacing w:line="440" w:lineRule="exact"/>
        <w:ind w:firstLine="646"/>
        <w:jc w:val="left"/>
        <w:textAlignment w:val="baseline"/>
        <w:rPr>
          <w:rFonts w:hint="default" w:ascii="Times New Roman" w:hAnsi="Times New Roman" w:eastAsia="仿宋" w:cs="Times New Roman"/>
          <w:snapToGrid w:val="0"/>
          <w:color w:val="000000"/>
          <w:spacing w:val="9"/>
          <w:kern w:val="0"/>
          <w:sz w:val="24"/>
          <w:szCs w:val="24"/>
          <w:lang w:val="en-US" w:eastAsia="zh-CN" w:bidi="ar-SA"/>
        </w:rPr>
      </w:pPr>
      <w:r>
        <w:rPr>
          <w:rFonts w:hint="default" w:ascii="Times New Roman" w:hAnsi="Times New Roman" w:eastAsia="仿宋" w:cs="Times New Roman"/>
          <w:snapToGrid w:val="0"/>
          <w:color w:val="000000"/>
          <w:spacing w:val="9"/>
          <w:kern w:val="0"/>
          <w:sz w:val="24"/>
          <w:szCs w:val="24"/>
          <w:lang w:val="en-US" w:eastAsia="zh-CN" w:bidi="ar-SA"/>
        </w:rPr>
        <w:t>（6）攻防技能提升：安全工具的使用，渗透测试流程与规范，代码审计技巧，CTF竞赛中的常用解题技巧与策略。</w:t>
      </w:r>
    </w:p>
    <w:p w14:paraId="6C00BAC2">
      <w:pPr>
        <w:widowControl/>
        <w:kinsoku w:val="0"/>
        <w:autoSpaceDE w:val="0"/>
        <w:autoSpaceDN w:val="0"/>
        <w:adjustRightInd w:val="0"/>
        <w:snapToGrid w:val="0"/>
        <w:spacing w:line="440" w:lineRule="exact"/>
        <w:ind w:firstLine="646"/>
        <w:jc w:val="left"/>
        <w:textAlignment w:val="baseline"/>
        <w:rPr>
          <w:rFonts w:hint="default" w:ascii="Times New Roman" w:hAnsi="Times New Roman" w:eastAsia="仿宋" w:cs="Times New Roman"/>
          <w:snapToGrid w:val="0"/>
          <w:color w:val="000000"/>
          <w:spacing w:val="9"/>
          <w:kern w:val="0"/>
          <w:sz w:val="24"/>
          <w:szCs w:val="24"/>
          <w:lang w:val="en-US" w:eastAsia="zh-CN" w:bidi="ar-SA"/>
        </w:rPr>
      </w:pPr>
      <w:r>
        <w:rPr>
          <w:rFonts w:hint="default" w:ascii="Times New Roman" w:hAnsi="Times New Roman" w:eastAsia="仿宋" w:cs="Times New Roman"/>
          <w:snapToGrid w:val="0"/>
          <w:color w:val="000000"/>
          <w:spacing w:val="9"/>
          <w:kern w:val="0"/>
          <w:sz w:val="24"/>
          <w:szCs w:val="24"/>
          <w:lang w:val="en-US" w:eastAsia="zh-CN" w:bidi="ar-SA"/>
        </w:rPr>
        <w:t>2.</w:t>
      </w:r>
      <w:r>
        <w:rPr>
          <w:rFonts w:hint="eastAsia" w:ascii="Times New Roman" w:hAnsi="Times New Roman" w:eastAsia="仿宋" w:cs="Times New Roman"/>
          <w:snapToGrid w:val="0"/>
          <w:color w:val="000000"/>
          <w:spacing w:val="9"/>
          <w:kern w:val="0"/>
          <w:sz w:val="24"/>
          <w:szCs w:val="24"/>
          <w:lang w:val="en-US" w:eastAsia="zh-CN" w:bidi="ar-SA"/>
        </w:rPr>
        <w:t xml:space="preserve"> </w:t>
      </w:r>
      <w:r>
        <w:rPr>
          <w:rFonts w:hint="default" w:ascii="Times New Roman" w:hAnsi="Times New Roman" w:eastAsia="仿宋" w:cs="Times New Roman"/>
          <w:snapToGrid w:val="0"/>
          <w:color w:val="000000"/>
          <w:spacing w:val="9"/>
          <w:kern w:val="0"/>
          <w:sz w:val="24"/>
          <w:szCs w:val="24"/>
          <w:lang w:val="en-US" w:eastAsia="zh-CN" w:bidi="ar-SA"/>
        </w:rPr>
        <w:t>课程目标与价值</w:t>
      </w:r>
    </w:p>
    <w:p w14:paraId="68CE03C4">
      <w:pPr>
        <w:widowControl/>
        <w:kinsoku w:val="0"/>
        <w:autoSpaceDE w:val="0"/>
        <w:autoSpaceDN w:val="0"/>
        <w:adjustRightInd w:val="0"/>
        <w:snapToGrid w:val="0"/>
        <w:spacing w:line="440" w:lineRule="exact"/>
        <w:ind w:firstLine="646"/>
        <w:jc w:val="left"/>
        <w:textAlignment w:val="baseline"/>
        <w:rPr>
          <w:rFonts w:hint="default" w:ascii="Times New Roman" w:hAnsi="Times New Roman" w:eastAsia="仿宋" w:cs="Times New Roman"/>
          <w:snapToGrid w:val="0"/>
          <w:color w:val="000000"/>
          <w:spacing w:val="9"/>
          <w:kern w:val="0"/>
          <w:sz w:val="24"/>
          <w:szCs w:val="24"/>
          <w:lang w:val="en-US" w:eastAsia="zh-CN" w:bidi="ar-SA"/>
        </w:rPr>
      </w:pPr>
      <w:r>
        <w:rPr>
          <w:rFonts w:hint="default" w:ascii="Times New Roman" w:hAnsi="Times New Roman" w:eastAsia="仿宋" w:cs="Times New Roman"/>
          <w:snapToGrid w:val="0"/>
          <w:color w:val="000000"/>
          <w:spacing w:val="9"/>
          <w:kern w:val="0"/>
          <w:sz w:val="24"/>
          <w:szCs w:val="24"/>
          <w:lang w:val="en-US" w:eastAsia="zh-CN" w:bidi="ar-SA"/>
        </w:rPr>
        <w:t>（1）紧跟攻防前沿，保持课程内容的先进性，结合最新的漏洞情报、攻防演练案例和当前安全领域有重要价值的新成果，将其融合到安全教学中。通过前沿技术的引入，激发学生的对抗意识，引导学生的防御研究，为其进一步深造打下基础。</w:t>
      </w:r>
    </w:p>
    <w:p w14:paraId="7384BA20">
      <w:pPr>
        <w:widowControl/>
        <w:kinsoku w:val="0"/>
        <w:autoSpaceDE w:val="0"/>
        <w:autoSpaceDN w:val="0"/>
        <w:adjustRightInd w:val="0"/>
        <w:snapToGrid w:val="0"/>
        <w:spacing w:line="440" w:lineRule="exact"/>
        <w:ind w:firstLine="646"/>
        <w:jc w:val="left"/>
        <w:textAlignment w:val="baseline"/>
        <w:rPr>
          <w:rFonts w:hint="default" w:ascii="Times New Roman" w:hAnsi="Times New Roman" w:eastAsia="仿宋" w:cs="Times New Roman"/>
          <w:snapToGrid w:val="0"/>
          <w:color w:val="000000"/>
          <w:spacing w:val="9"/>
          <w:kern w:val="0"/>
          <w:sz w:val="24"/>
          <w:szCs w:val="24"/>
          <w:lang w:val="en-US" w:eastAsia="zh-CN" w:bidi="ar-SA"/>
        </w:rPr>
      </w:pPr>
      <w:r>
        <w:rPr>
          <w:rFonts w:hint="default" w:ascii="Times New Roman" w:hAnsi="Times New Roman" w:eastAsia="仿宋" w:cs="Times New Roman"/>
          <w:snapToGrid w:val="0"/>
          <w:color w:val="000000"/>
          <w:spacing w:val="9"/>
          <w:kern w:val="0"/>
          <w:sz w:val="24"/>
          <w:szCs w:val="24"/>
          <w:lang w:val="en-US" w:eastAsia="zh-CN" w:bidi="ar-SA"/>
        </w:rPr>
        <w:t>（2）本课程涵盖大量协议标准与攻防理论，并与实际信息系统紧密关联。为强化实践，课程将系统整合与利用高质量的开源攻防靶场、行业认可的虚拟仿真平台及校企合作资源，构建模块化的实践教学体系。学生将通过高度仿真的实验环境模拟真实攻防场景，完成从漏洞利用到安全加固的完整任务链，深化对核心原理与工程实践的理解。</w:t>
      </w:r>
    </w:p>
    <w:p w14:paraId="28DA59B0">
      <w:pPr>
        <w:widowControl/>
        <w:kinsoku w:val="0"/>
        <w:autoSpaceDE w:val="0"/>
        <w:autoSpaceDN w:val="0"/>
        <w:adjustRightInd w:val="0"/>
        <w:snapToGrid w:val="0"/>
        <w:spacing w:line="440" w:lineRule="exact"/>
        <w:ind w:firstLine="646"/>
        <w:jc w:val="left"/>
        <w:textAlignment w:val="baseline"/>
        <w:rPr>
          <w:rFonts w:hint="default" w:ascii="Times New Roman" w:hAnsi="Times New Roman" w:eastAsia="仿宋" w:cs="Times New Roman"/>
          <w:snapToGrid w:val="0"/>
          <w:color w:val="000000"/>
          <w:spacing w:val="9"/>
          <w:kern w:val="0"/>
          <w:sz w:val="24"/>
          <w:szCs w:val="24"/>
          <w:lang w:val="en-US" w:eastAsia="zh-CN" w:bidi="ar-SA"/>
        </w:rPr>
      </w:pPr>
      <w:r>
        <w:rPr>
          <w:rFonts w:hint="default" w:ascii="Times New Roman" w:hAnsi="Times New Roman" w:eastAsia="仿宋" w:cs="Times New Roman"/>
          <w:snapToGrid w:val="0"/>
          <w:color w:val="000000"/>
          <w:spacing w:val="9"/>
          <w:kern w:val="0"/>
          <w:sz w:val="24"/>
          <w:szCs w:val="24"/>
          <w:lang w:val="en-US" w:eastAsia="zh-CN" w:bidi="ar-SA"/>
        </w:rPr>
        <w:t>（3）积极组织课程日常实战和校级CTF竞赛，组织学生参加国家级、省级各类网络安全大赛。通过日常训练，帮助学生熟悉各种攻击手段和加固思路，提高响应速度和准确率。</w:t>
      </w:r>
    </w:p>
    <w:p w14:paraId="6BCCBB75">
      <w:pPr>
        <w:numPr>
          <w:ilvl w:val="0"/>
          <w:numId w:val="0"/>
        </w:numPr>
        <w:spacing w:before="156" w:beforeLines="50" w:after="156" w:afterLines="50" w:line="360" w:lineRule="auto"/>
        <w:ind w:firstLine="420" w:firstLineChars="0"/>
        <w:rPr>
          <w:rFonts w:hint="default" w:ascii="Times New Roman" w:hAnsi="Times New Roman" w:eastAsia="仿宋" w:cs="Times New Roman"/>
          <w:snapToGrid w:val="0"/>
          <w:color w:val="000000"/>
          <w:spacing w:val="9"/>
          <w:kern w:val="0"/>
          <w:sz w:val="24"/>
          <w:szCs w:val="24"/>
          <w:lang w:val="en-US" w:eastAsia="zh-CN" w:bidi="ar-SA"/>
        </w:rPr>
      </w:pPr>
      <w:r>
        <w:rPr>
          <w:rFonts w:hint="default" w:ascii="Times New Roman" w:hAnsi="Times New Roman" w:eastAsia="仿宋" w:cs="Times New Roman"/>
          <w:snapToGrid w:val="0"/>
          <w:color w:val="000000"/>
          <w:spacing w:val="9"/>
          <w:kern w:val="0"/>
          <w:sz w:val="24"/>
          <w:szCs w:val="24"/>
          <w:lang w:val="en-US" w:eastAsia="zh-CN" w:bidi="ar-SA"/>
        </w:rPr>
        <w:t>《信息安全原理与实践》课程以攻防对抗和风险管理为主线，在网络安全法律法规的框架下，系统讲授安全基础技能，总结归纳防御策略与合规分析方法，强化系统健壮性设计。课程旨在引导学生综合考虑技术可行性与法律合规性，设计并实施严密、合法的安全方案以解决实际问题。</w:t>
      </w:r>
    </w:p>
    <w:p w14:paraId="2ECF59FD">
      <w:pPr>
        <w:numPr>
          <w:ilvl w:val="0"/>
          <w:numId w:val="4"/>
        </w:numPr>
        <w:spacing w:before="156" w:beforeLines="50" w:after="156" w:afterLines="50" w:line="360" w:lineRule="auto"/>
        <w:rPr>
          <w:rFonts w:hint="default" w:ascii="Times New Roman" w:hAnsi="Times New Roman" w:eastAsia="宋体" w:cs="Times New Roman"/>
          <w:b/>
          <w:kern w:val="0"/>
          <w:sz w:val="24"/>
          <w:szCs w:val="24"/>
          <w:lang w:val="en-US" w:eastAsia="zh-CN"/>
        </w:rPr>
      </w:pPr>
      <w:r>
        <w:rPr>
          <w:rFonts w:hint="default" w:ascii="Times New Roman" w:hAnsi="Times New Roman" w:eastAsia="宋体" w:cs="Times New Roman"/>
          <w:b/>
          <w:kern w:val="0"/>
          <w:sz w:val="24"/>
          <w:szCs w:val="24"/>
          <w:lang w:val="en-US" w:eastAsia="zh-CN"/>
        </w:rPr>
        <w:t>应用密码学</w:t>
      </w:r>
    </w:p>
    <w:p w14:paraId="78013A2B">
      <w:pPr>
        <w:spacing w:after="0" w:line="360" w:lineRule="auto"/>
        <w:ind w:firstLine="420" w:firstLineChars="0"/>
        <w:jc w:val="both"/>
        <w:rPr>
          <w:rFonts w:hint="default" w:ascii="Times New Roman" w:hAnsi="Times New Roman" w:eastAsia="仿宋" w:cs="Times New Roman"/>
          <w:snapToGrid w:val="0"/>
          <w:color w:val="000000"/>
          <w:spacing w:val="9"/>
          <w:kern w:val="0"/>
          <w:sz w:val="24"/>
          <w14:ligatures w14:val="none"/>
        </w:rPr>
      </w:pPr>
      <w:r>
        <w:rPr>
          <w:rFonts w:hint="default" w:ascii="Times New Roman" w:hAnsi="Times New Roman" w:eastAsia="仿宋" w:cs="Times New Roman"/>
          <w:snapToGrid w:val="0"/>
          <w:color w:val="000000"/>
          <w:spacing w:val="9"/>
          <w:kern w:val="0"/>
          <w:sz w:val="24"/>
          <w14:ligatures w14:val="none"/>
        </w:rPr>
        <w:t>《应用密码学》以现代密码学标准为核心，深入讲授分组密码、公钥密码、哈希函数及数字签名技术，特别强化对国产密码算法（SM2/SM3/SM4）的理解与应用。结合学生的攻防竞赛基础，课程将从</w:t>
      </w:r>
      <w:r>
        <w:rPr>
          <w:rFonts w:hint="eastAsia" w:ascii="Times New Roman" w:hAnsi="Times New Roman" w:eastAsia="仿宋" w:cs="Times New Roman"/>
          <w:snapToGrid w:val="0"/>
          <w:color w:val="000000"/>
          <w:spacing w:val="9"/>
          <w:kern w:val="0"/>
          <w:sz w:val="24"/>
          <w:lang w:eastAsia="zh-CN"/>
          <w14:ligatures w14:val="none"/>
        </w:rPr>
        <w:t>“</w:t>
      </w:r>
      <w:r>
        <w:rPr>
          <w:rFonts w:hint="default" w:ascii="Times New Roman" w:hAnsi="Times New Roman" w:eastAsia="仿宋" w:cs="Times New Roman"/>
          <w:snapToGrid w:val="0"/>
          <w:color w:val="000000"/>
          <w:spacing w:val="9"/>
          <w:kern w:val="0"/>
          <w:sz w:val="24"/>
          <w14:ligatures w14:val="none"/>
        </w:rPr>
        <w:t>误用与防护</w:t>
      </w:r>
      <w:r>
        <w:rPr>
          <w:rFonts w:hint="eastAsia" w:ascii="Times New Roman" w:hAnsi="Times New Roman" w:eastAsia="仿宋" w:cs="Times New Roman"/>
          <w:snapToGrid w:val="0"/>
          <w:color w:val="000000"/>
          <w:spacing w:val="9"/>
          <w:kern w:val="0"/>
          <w:sz w:val="24"/>
          <w:lang w:eastAsia="zh-CN"/>
          <w14:ligatures w14:val="none"/>
        </w:rPr>
        <w:t>”</w:t>
      </w:r>
      <w:r>
        <w:rPr>
          <w:rFonts w:hint="default" w:ascii="Times New Roman" w:hAnsi="Times New Roman" w:eastAsia="仿宋" w:cs="Times New Roman"/>
          <w:snapToGrid w:val="0"/>
          <w:color w:val="000000"/>
          <w:spacing w:val="9"/>
          <w:kern w:val="0"/>
          <w:sz w:val="24"/>
          <w14:ligatures w14:val="none"/>
        </w:rPr>
        <w:t>的视角，剖析算法实现中的典型陷阱，重点训练基于标准库的密码工程开发、安全协议（SSL/TLS）集成及密钥管理系统设计。通过理论与实战结合，使学生能够从系统架构层面解决数据机密性、完整性与身份认证问题，培养具备工程落地能力与合规意识的安全开发人才。</w:t>
      </w:r>
    </w:p>
    <w:p w14:paraId="62216DA5">
      <w:pPr>
        <w:spacing w:after="0" w:line="360" w:lineRule="auto"/>
        <w:ind w:left="0" w:leftChars="0" w:firstLine="639" w:firstLineChars="248"/>
        <w:jc w:val="both"/>
        <w:rPr>
          <w:rFonts w:hint="default" w:ascii="Times New Roman" w:hAnsi="Times New Roman" w:eastAsia="仿宋" w:cs="Times New Roman"/>
          <w:snapToGrid w:val="0"/>
          <w:color w:val="000000"/>
          <w:spacing w:val="9"/>
          <w:kern w:val="0"/>
          <w:sz w:val="24"/>
          <w14:ligatures w14:val="none"/>
        </w:rPr>
      </w:pPr>
      <w:r>
        <w:rPr>
          <w:rFonts w:hint="default" w:ascii="Times New Roman" w:hAnsi="Times New Roman" w:eastAsia="仿宋" w:cs="Times New Roman"/>
          <w:snapToGrid w:val="0"/>
          <w:color w:val="000000"/>
          <w:spacing w:val="9"/>
          <w:kern w:val="0"/>
          <w:sz w:val="24"/>
          <w14:ligatures w14:val="none"/>
        </w:rPr>
        <w:t>1. 课程学习内容</w:t>
      </w:r>
    </w:p>
    <w:p w14:paraId="37782DAE">
      <w:pPr>
        <w:spacing w:after="0" w:line="360" w:lineRule="auto"/>
        <w:ind w:left="0" w:leftChars="0" w:firstLine="639" w:firstLineChars="248"/>
        <w:jc w:val="both"/>
        <w:rPr>
          <w:rFonts w:hint="default" w:ascii="Times New Roman" w:hAnsi="Times New Roman" w:eastAsia="仿宋" w:cs="Times New Roman"/>
          <w:snapToGrid w:val="0"/>
          <w:color w:val="000000"/>
          <w:spacing w:val="9"/>
          <w:kern w:val="0"/>
          <w:sz w:val="24"/>
          <w14:ligatures w14:val="none"/>
        </w:rPr>
      </w:pPr>
      <w:r>
        <w:rPr>
          <w:rFonts w:hint="default" w:ascii="Times New Roman" w:hAnsi="Times New Roman" w:eastAsia="仿宋" w:cs="Times New Roman"/>
          <w:snapToGrid w:val="0"/>
          <w:color w:val="000000"/>
          <w:spacing w:val="9"/>
          <w:kern w:val="0"/>
          <w:sz w:val="24"/>
          <w14:ligatures w14:val="none"/>
        </w:rPr>
        <w:t>（1）现代密码学标准与基础：系统回顾与深化现代密码学核心算法，涵盖高级加密标准的分组模式（CBC/GCM/CTR）及其应用场景、公钥加密算法（RSA/ECC）的数学原理与工程参数选择、哈希函数与消息认证码的完整性校验机制。重点阐述算法选择的安全性准则与性能权衡。</w:t>
      </w:r>
    </w:p>
    <w:p w14:paraId="187D44C7">
      <w:pPr>
        <w:spacing w:after="0" w:line="360" w:lineRule="auto"/>
        <w:ind w:left="0" w:leftChars="0" w:firstLine="639" w:firstLineChars="248"/>
        <w:jc w:val="both"/>
        <w:rPr>
          <w:rFonts w:hint="default" w:ascii="Times New Roman" w:hAnsi="Times New Roman" w:eastAsia="仿宋" w:cs="Times New Roman"/>
          <w:snapToGrid w:val="0"/>
          <w:color w:val="000000"/>
          <w:spacing w:val="9"/>
          <w:kern w:val="0"/>
          <w:sz w:val="24"/>
          <w14:ligatures w14:val="none"/>
        </w:rPr>
      </w:pPr>
      <w:r>
        <w:rPr>
          <w:rFonts w:hint="default" w:ascii="Times New Roman" w:hAnsi="Times New Roman" w:eastAsia="仿宋" w:cs="Times New Roman"/>
          <w:snapToGrid w:val="0"/>
          <w:color w:val="000000"/>
          <w:spacing w:val="9"/>
          <w:kern w:val="0"/>
          <w:sz w:val="24"/>
          <w14:ligatures w14:val="none"/>
        </w:rPr>
        <w:t>（2）国产密码算法应用：响应国家网络安全战略，深入讲解国产密码算法体系。包括SM2椭圆曲线公钥密码算法的加密、签名与密钥交换，SM3密码杂凑算法的实现，以及SM4分组密码算法的工程应用。学生将学习如何在软件开发中合规地调用与集成国密算法库。</w:t>
      </w:r>
    </w:p>
    <w:p w14:paraId="18C45499">
      <w:pPr>
        <w:spacing w:after="0" w:line="360" w:lineRule="auto"/>
        <w:ind w:left="0" w:leftChars="0" w:firstLine="639" w:firstLineChars="248"/>
        <w:jc w:val="both"/>
        <w:rPr>
          <w:rFonts w:hint="default" w:ascii="Times New Roman" w:hAnsi="Times New Roman" w:eastAsia="仿宋" w:cs="Times New Roman"/>
          <w:snapToGrid w:val="0"/>
          <w:color w:val="000000"/>
          <w:spacing w:val="9"/>
          <w:kern w:val="0"/>
          <w:sz w:val="24"/>
          <w14:ligatures w14:val="none"/>
        </w:rPr>
      </w:pPr>
      <w:r>
        <w:rPr>
          <w:rFonts w:hint="default" w:ascii="Times New Roman" w:hAnsi="Times New Roman" w:eastAsia="仿宋" w:cs="Times New Roman"/>
          <w:snapToGrid w:val="0"/>
          <w:color w:val="000000"/>
          <w:spacing w:val="9"/>
          <w:kern w:val="0"/>
          <w:sz w:val="24"/>
          <w14:ligatures w14:val="none"/>
        </w:rPr>
        <w:t>（3）密码工程与误用分析：结合CTF攻防视角，剖析密码学在软件实现中的典型漏洞。深入探讨伪随机数生成器的缺陷、填充预言机攻击、初始化向量重用等常见错误及其防御策略。通过反面案例教学，培养学生识别</w:t>
      </w:r>
      <w:r>
        <w:rPr>
          <w:rFonts w:hint="eastAsia" w:ascii="Times New Roman" w:hAnsi="Times New Roman" w:eastAsia="仿宋" w:cs="Times New Roman"/>
          <w:snapToGrid w:val="0"/>
          <w:color w:val="000000"/>
          <w:spacing w:val="9"/>
          <w:kern w:val="0"/>
          <w:sz w:val="24"/>
          <w:lang w:eastAsia="zh-CN"/>
          <w14:ligatures w14:val="none"/>
        </w:rPr>
        <w:t>“</w:t>
      </w:r>
      <w:r>
        <w:rPr>
          <w:rFonts w:hint="default" w:ascii="Times New Roman" w:hAnsi="Times New Roman" w:eastAsia="仿宋" w:cs="Times New Roman"/>
          <w:snapToGrid w:val="0"/>
          <w:color w:val="000000"/>
          <w:spacing w:val="9"/>
          <w:kern w:val="0"/>
          <w:sz w:val="24"/>
          <w14:ligatures w14:val="none"/>
        </w:rPr>
        <w:t>不安全实现</w:t>
      </w:r>
      <w:r>
        <w:rPr>
          <w:rFonts w:hint="eastAsia" w:ascii="Times New Roman" w:hAnsi="Times New Roman" w:eastAsia="仿宋" w:cs="Times New Roman"/>
          <w:snapToGrid w:val="0"/>
          <w:color w:val="000000"/>
          <w:spacing w:val="9"/>
          <w:kern w:val="0"/>
          <w:sz w:val="24"/>
          <w:lang w:eastAsia="zh-CN"/>
          <w14:ligatures w14:val="none"/>
        </w:rPr>
        <w:t>”</w:t>
      </w:r>
      <w:r>
        <w:rPr>
          <w:rFonts w:hint="default" w:ascii="Times New Roman" w:hAnsi="Times New Roman" w:eastAsia="仿宋" w:cs="Times New Roman"/>
          <w:snapToGrid w:val="0"/>
          <w:color w:val="000000"/>
          <w:spacing w:val="9"/>
          <w:kern w:val="0"/>
          <w:sz w:val="24"/>
          <w14:ligatures w14:val="none"/>
        </w:rPr>
        <w:t>的敏锐度，掌握防御性编程技巧。</w:t>
      </w:r>
    </w:p>
    <w:p w14:paraId="3EEE1DF1">
      <w:pPr>
        <w:spacing w:after="0" w:line="360" w:lineRule="auto"/>
        <w:ind w:left="0" w:leftChars="0" w:firstLine="639" w:firstLineChars="248"/>
        <w:jc w:val="both"/>
        <w:rPr>
          <w:rFonts w:hint="default" w:ascii="Times New Roman" w:hAnsi="Times New Roman" w:eastAsia="仿宋" w:cs="Times New Roman"/>
          <w:snapToGrid w:val="0"/>
          <w:color w:val="000000"/>
          <w:spacing w:val="9"/>
          <w:kern w:val="0"/>
          <w:sz w:val="24"/>
          <w14:ligatures w14:val="none"/>
        </w:rPr>
      </w:pPr>
      <w:r>
        <w:rPr>
          <w:rFonts w:hint="default" w:ascii="Times New Roman" w:hAnsi="Times New Roman" w:eastAsia="仿宋" w:cs="Times New Roman"/>
          <w:snapToGrid w:val="0"/>
          <w:color w:val="000000"/>
          <w:spacing w:val="9"/>
          <w:kern w:val="0"/>
          <w:sz w:val="24"/>
          <w14:ligatures w14:val="none"/>
        </w:rPr>
        <w:t>（4）安全协议与系统集成：讲解网络通信安全的核心协议SSL/TLS握手流程、证书链验证机制及PKI（公钥基础设施）体系。</w:t>
      </w:r>
      <w:r>
        <w:rPr>
          <w:rFonts w:hint="eastAsia" w:ascii="Times New Roman" w:hAnsi="Times New Roman" w:eastAsia="仿宋" w:cs="Times New Roman"/>
          <w:snapToGrid w:val="0"/>
          <w:color w:val="000000"/>
          <w:spacing w:val="9"/>
          <w:kern w:val="0"/>
          <w:sz w:val="24"/>
          <w:lang w:val="en-US" w:eastAsia="zh-CN"/>
          <w14:ligatures w14:val="none"/>
        </w:rPr>
        <w:t>讲解</w:t>
      </w:r>
      <w:r>
        <w:rPr>
          <w:rFonts w:hint="default" w:ascii="Times New Roman" w:hAnsi="Times New Roman" w:eastAsia="仿宋" w:cs="Times New Roman"/>
          <w:snapToGrid w:val="0"/>
          <w:color w:val="000000"/>
          <w:spacing w:val="9"/>
          <w:kern w:val="0"/>
          <w:sz w:val="24"/>
          <w14:ligatures w14:val="none"/>
        </w:rPr>
        <w:t>如何在Web应用、移动端应用及物联网设备中正确集成安全传输层，实现端到端的加密通信与身份认证。</w:t>
      </w:r>
    </w:p>
    <w:p w14:paraId="4FFF6E68">
      <w:pPr>
        <w:spacing w:after="0" w:line="360" w:lineRule="auto"/>
        <w:ind w:left="0" w:leftChars="0" w:firstLine="639" w:firstLineChars="248"/>
        <w:jc w:val="both"/>
        <w:rPr>
          <w:rFonts w:hint="default" w:ascii="Times New Roman" w:hAnsi="Times New Roman" w:eastAsia="仿宋" w:cs="Times New Roman"/>
          <w:snapToGrid w:val="0"/>
          <w:color w:val="000000"/>
          <w:spacing w:val="9"/>
          <w:kern w:val="0"/>
          <w:sz w:val="24"/>
          <w14:ligatures w14:val="none"/>
        </w:rPr>
      </w:pPr>
      <w:r>
        <w:rPr>
          <w:rFonts w:hint="default" w:ascii="Times New Roman" w:hAnsi="Times New Roman" w:eastAsia="仿宋" w:cs="Times New Roman"/>
          <w:snapToGrid w:val="0"/>
          <w:color w:val="000000"/>
          <w:spacing w:val="9"/>
          <w:kern w:val="0"/>
          <w:sz w:val="24"/>
          <w14:ligatures w14:val="none"/>
        </w:rPr>
        <w:t>（5）密钥管理与综合实战：聚焦密钥全生命周期管理（生成、存储、分发、更新、销毁），探讨硬件安全模块（HSM）与密钥管理系统（KMS）的架构设计。通过综合项目，让学生独立完成从威胁建模、算法选型到代码实现的完整安全开发流程。</w:t>
      </w:r>
    </w:p>
    <w:p w14:paraId="153B6D0B">
      <w:pPr>
        <w:spacing w:after="0" w:line="360" w:lineRule="auto"/>
        <w:ind w:left="0" w:leftChars="0" w:firstLine="640" w:firstLineChars="0"/>
        <w:jc w:val="both"/>
        <w:rPr>
          <w:rFonts w:hint="default" w:ascii="Times New Roman" w:hAnsi="Times New Roman" w:eastAsia="仿宋" w:cs="Times New Roman"/>
          <w:snapToGrid w:val="0"/>
          <w:color w:val="000000"/>
          <w:spacing w:val="9"/>
          <w:kern w:val="0"/>
          <w:sz w:val="24"/>
          <w14:ligatures w14:val="none"/>
        </w:rPr>
      </w:pPr>
      <w:r>
        <w:rPr>
          <w:rFonts w:hint="default" w:ascii="Times New Roman" w:hAnsi="Times New Roman" w:eastAsia="仿宋" w:cs="Times New Roman"/>
          <w:snapToGrid w:val="0"/>
          <w:color w:val="000000"/>
          <w:spacing w:val="9"/>
          <w:kern w:val="0"/>
          <w:sz w:val="24"/>
          <w14:ligatures w14:val="none"/>
        </w:rPr>
        <w:t>2. 课程目标与价值</w:t>
      </w:r>
    </w:p>
    <w:p w14:paraId="23D2E9A2">
      <w:pPr>
        <w:spacing w:after="0" w:line="360" w:lineRule="auto"/>
        <w:ind w:left="0" w:leftChars="0" w:firstLine="639" w:firstLineChars="248"/>
        <w:jc w:val="both"/>
        <w:rPr>
          <w:rFonts w:hint="default" w:ascii="Times New Roman" w:hAnsi="Times New Roman" w:eastAsia="仿宋" w:cs="Times New Roman"/>
          <w:snapToGrid w:val="0"/>
          <w:color w:val="000000"/>
          <w:spacing w:val="9"/>
          <w:kern w:val="0"/>
          <w:sz w:val="24"/>
          <w14:ligatures w14:val="none"/>
        </w:rPr>
      </w:pPr>
      <w:r>
        <w:rPr>
          <w:rFonts w:hint="default" w:ascii="Times New Roman" w:hAnsi="Times New Roman" w:eastAsia="仿宋" w:cs="Times New Roman"/>
          <w:snapToGrid w:val="0"/>
          <w:color w:val="000000"/>
          <w:spacing w:val="9"/>
          <w:kern w:val="0"/>
          <w:sz w:val="24"/>
          <w14:ligatures w14:val="none"/>
        </w:rPr>
        <w:t>（1）知识体系构建：构建从底层算法原理到上层安全协议，再到系统级密钥管理的完整应用密码学知识图谱。特别是通过强化国密算法教学，使学生掌握符合国家安全规范的技术标准，填补通用软件开发教育中的安全知识缺口。</w:t>
      </w:r>
    </w:p>
    <w:p w14:paraId="6D59ACE3">
      <w:pPr>
        <w:spacing w:after="0" w:line="360" w:lineRule="auto"/>
        <w:ind w:left="0" w:leftChars="0" w:firstLine="639" w:firstLineChars="248"/>
        <w:jc w:val="both"/>
        <w:rPr>
          <w:rFonts w:hint="default" w:ascii="Times New Roman" w:hAnsi="Times New Roman" w:eastAsia="仿宋" w:cs="Times New Roman"/>
          <w:snapToGrid w:val="0"/>
          <w:color w:val="000000"/>
          <w:spacing w:val="9"/>
          <w:kern w:val="0"/>
          <w:sz w:val="24"/>
          <w14:ligatures w14:val="none"/>
        </w:rPr>
      </w:pPr>
      <w:r>
        <w:rPr>
          <w:rFonts w:hint="default" w:ascii="Times New Roman" w:hAnsi="Times New Roman" w:eastAsia="仿宋" w:cs="Times New Roman"/>
          <w:snapToGrid w:val="0"/>
          <w:color w:val="000000"/>
          <w:spacing w:val="9"/>
          <w:kern w:val="0"/>
          <w:sz w:val="24"/>
          <w14:ligatures w14:val="none"/>
        </w:rPr>
        <w:t>（2）实战能力培养：通过Python/C++密码库调用、开源SSL库配置及漏洞复现实验，提升学生在实际代码中正确实施加密保护的能力，解决</w:t>
      </w:r>
      <w:r>
        <w:rPr>
          <w:rFonts w:hint="eastAsia" w:ascii="Times New Roman" w:hAnsi="Times New Roman" w:eastAsia="仿宋" w:cs="Times New Roman"/>
          <w:snapToGrid w:val="0"/>
          <w:color w:val="000000"/>
          <w:spacing w:val="9"/>
          <w:kern w:val="0"/>
          <w:sz w:val="24"/>
          <w:lang w:eastAsia="zh-CN"/>
          <w14:ligatures w14:val="none"/>
        </w:rPr>
        <w:t>“</w:t>
      </w:r>
      <w:r>
        <w:rPr>
          <w:rFonts w:hint="default" w:ascii="Times New Roman" w:hAnsi="Times New Roman" w:eastAsia="仿宋" w:cs="Times New Roman"/>
          <w:snapToGrid w:val="0"/>
          <w:color w:val="000000"/>
          <w:spacing w:val="9"/>
          <w:kern w:val="0"/>
          <w:sz w:val="24"/>
          <w14:ligatures w14:val="none"/>
        </w:rPr>
        <w:t>懂原理但不会写安全代码</w:t>
      </w:r>
      <w:r>
        <w:rPr>
          <w:rFonts w:hint="eastAsia" w:ascii="Times New Roman" w:hAnsi="Times New Roman" w:eastAsia="仿宋" w:cs="Times New Roman"/>
          <w:snapToGrid w:val="0"/>
          <w:color w:val="000000"/>
          <w:spacing w:val="9"/>
          <w:kern w:val="0"/>
          <w:sz w:val="24"/>
          <w:lang w:eastAsia="zh-CN"/>
          <w14:ligatures w14:val="none"/>
        </w:rPr>
        <w:t>”</w:t>
      </w:r>
      <w:r>
        <w:rPr>
          <w:rFonts w:hint="default" w:ascii="Times New Roman" w:hAnsi="Times New Roman" w:eastAsia="仿宋" w:cs="Times New Roman"/>
          <w:snapToGrid w:val="0"/>
          <w:color w:val="000000"/>
          <w:spacing w:val="9"/>
          <w:kern w:val="0"/>
          <w:sz w:val="24"/>
          <w14:ligatures w14:val="none"/>
        </w:rPr>
        <w:t>的痛点。</w:t>
      </w:r>
    </w:p>
    <w:p w14:paraId="244A73C8">
      <w:pPr>
        <w:spacing w:after="0" w:line="360" w:lineRule="auto"/>
        <w:ind w:left="0" w:leftChars="0" w:firstLine="639" w:firstLineChars="248"/>
        <w:jc w:val="both"/>
        <w:rPr>
          <w:rFonts w:hint="default" w:ascii="Times New Roman" w:hAnsi="Times New Roman" w:eastAsia="仿宋" w:cs="Times New Roman"/>
          <w:snapToGrid w:val="0"/>
          <w:color w:val="000000"/>
          <w:spacing w:val="9"/>
          <w:kern w:val="0"/>
          <w:sz w:val="24"/>
          <w14:ligatures w14:val="none"/>
        </w:rPr>
      </w:pPr>
      <w:r>
        <w:rPr>
          <w:rFonts w:hint="default" w:ascii="Times New Roman" w:hAnsi="Times New Roman" w:eastAsia="仿宋" w:cs="Times New Roman"/>
          <w:snapToGrid w:val="0"/>
          <w:color w:val="000000"/>
          <w:spacing w:val="9"/>
          <w:kern w:val="0"/>
          <w:sz w:val="24"/>
          <w14:ligatures w14:val="none"/>
        </w:rPr>
        <w:t>（3）攻防思维塑造：转化学生的竞赛基础为工程防御能力。培养学生在软件架构设计阶段就植入安全思维，使其能够主动预判潜在的密码学攻击面，并设计出具备鲁棒性的安全防护方案。</w:t>
      </w:r>
    </w:p>
    <w:p w14:paraId="5748881C">
      <w:pPr>
        <w:spacing w:after="0" w:line="360" w:lineRule="auto"/>
        <w:ind w:left="0" w:leftChars="0" w:firstLine="639" w:firstLineChars="248"/>
        <w:jc w:val="both"/>
        <w:rPr>
          <w:rFonts w:hint="default" w:ascii="Times New Roman" w:hAnsi="Times New Roman" w:eastAsia="仿宋" w:cs="Times New Roman"/>
          <w:snapToGrid w:val="0"/>
          <w:color w:val="000000"/>
          <w:spacing w:val="9"/>
          <w:kern w:val="0"/>
          <w:sz w:val="24"/>
          <w14:ligatures w14:val="none"/>
        </w:rPr>
      </w:pPr>
      <w:r>
        <w:rPr>
          <w:rFonts w:hint="default" w:ascii="Times New Roman" w:hAnsi="Times New Roman" w:eastAsia="仿宋" w:cs="Times New Roman"/>
          <w:snapToGrid w:val="0"/>
          <w:color w:val="000000"/>
          <w:spacing w:val="9"/>
          <w:kern w:val="0"/>
          <w:sz w:val="24"/>
          <w14:ligatures w14:val="none"/>
        </w:rPr>
        <w:t>（4）行业适应与合规意识：紧贴数据安全法与等级保护标准，培养学生的合规开发意识。课程内容直接对接金融科技、工业互联网、政务软件等高安全需求行业的岗位标准，增强学生在安全敏感型领域的就业竞争力。</w:t>
      </w:r>
    </w:p>
    <w:p w14:paraId="5A7FAE10">
      <w:pPr>
        <w:numPr>
          <w:ilvl w:val="0"/>
          <w:numId w:val="0"/>
        </w:numPr>
        <w:spacing w:before="156" w:beforeLines="50" w:after="156" w:afterLines="50" w:line="360" w:lineRule="auto"/>
        <w:ind w:firstLine="420" w:firstLineChars="0"/>
        <w:rPr>
          <w:rFonts w:hint="default" w:ascii="Times New Roman" w:hAnsi="Times New Roman" w:eastAsia="宋体" w:cs="Times New Roman"/>
          <w:b/>
          <w:kern w:val="0"/>
          <w:sz w:val="24"/>
          <w:szCs w:val="24"/>
          <w:lang w:val="en-US" w:eastAsia="zh-CN"/>
        </w:rPr>
      </w:pPr>
      <w:r>
        <w:rPr>
          <w:rFonts w:hint="default" w:ascii="Times New Roman" w:hAnsi="Times New Roman" w:eastAsia="仿宋" w:cs="Times New Roman"/>
          <w:snapToGrid w:val="0"/>
          <w:color w:val="000000"/>
          <w:spacing w:val="9"/>
          <w:kern w:val="0"/>
          <w:sz w:val="24"/>
          <w14:ligatures w14:val="none"/>
        </w:rPr>
        <w:t>通过《应用密码学》课程的学习，学生将完成从</w:t>
      </w:r>
      <w:r>
        <w:rPr>
          <w:rFonts w:hint="eastAsia" w:ascii="Times New Roman" w:hAnsi="Times New Roman" w:eastAsia="仿宋" w:cs="Times New Roman"/>
          <w:snapToGrid w:val="0"/>
          <w:color w:val="000000"/>
          <w:spacing w:val="9"/>
          <w:kern w:val="0"/>
          <w:sz w:val="24"/>
          <w:lang w:eastAsia="zh-CN"/>
          <w14:ligatures w14:val="none"/>
        </w:rPr>
        <w:t>“</w:t>
      </w:r>
      <w:r>
        <w:rPr>
          <w:rFonts w:hint="default" w:ascii="Times New Roman" w:hAnsi="Times New Roman" w:eastAsia="仿宋" w:cs="Times New Roman"/>
          <w:snapToGrid w:val="0"/>
          <w:color w:val="000000"/>
          <w:spacing w:val="9"/>
          <w:kern w:val="0"/>
          <w:sz w:val="24"/>
          <w14:ligatures w14:val="none"/>
        </w:rPr>
        <w:t>密码算法解题者</w:t>
      </w:r>
      <w:r>
        <w:rPr>
          <w:rFonts w:hint="eastAsia" w:ascii="Times New Roman" w:hAnsi="Times New Roman" w:eastAsia="仿宋" w:cs="Times New Roman"/>
          <w:snapToGrid w:val="0"/>
          <w:color w:val="000000"/>
          <w:spacing w:val="9"/>
          <w:kern w:val="0"/>
          <w:sz w:val="24"/>
          <w:lang w:eastAsia="zh-CN"/>
          <w14:ligatures w14:val="none"/>
        </w:rPr>
        <w:t>”</w:t>
      </w:r>
      <w:r>
        <w:rPr>
          <w:rFonts w:hint="default" w:ascii="Times New Roman" w:hAnsi="Times New Roman" w:eastAsia="仿宋" w:cs="Times New Roman"/>
          <w:snapToGrid w:val="0"/>
          <w:color w:val="000000"/>
          <w:spacing w:val="9"/>
          <w:kern w:val="0"/>
          <w:sz w:val="24"/>
          <w14:ligatures w14:val="none"/>
        </w:rPr>
        <w:t>到</w:t>
      </w:r>
      <w:r>
        <w:rPr>
          <w:rFonts w:hint="eastAsia" w:ascii="Times New Roman" w:hAnsi="Times New Roman" w:eastAsia="仿宋" w:cs="Times New Roman"/>
          <w:snapToGrid w:val="0"/>
          <w:color w:val="000000"/>
          <w:spacing w:val="9"/>
          <w:kern w:val="0"/>
          <w:sz w:val="24"/>
          <w:lang w:eastAsia="zh-CN"/>
          <w14:ligatures w14:val="none"/>
        </w:rPr>
        <w:t>“</w:t>
      </w:r>
      <w:r>
        <w:rPr>
          <w:rFonts w:hint="default" w:ascii="Times New Roman" w:hAnsi="Times New Roman" w:eastAsia="仿宋" w:cs="Times New Roman"/>
          <w:snapToGrid w:val="0"/>
          <w:color w:val="000000"/>
          <w:spacing w:val="9"/>
          <w:kern w:val="0"/>
          <w:sz w:val="24"/>
          <w14:ligatures w14:val="none"/>
        </w:rPr>
        <w:t>安全系统构建者</w:t>
      </w:r>
      <w:r>
        <w:rPr>
          <w:rFonts w:hint="eastAsia" w:ascii="Times New Roman" w:hAnsi="Times New Roman" w:eastAsia="仿宋" w:cs="Times New Roman"/>
          <w:snapToGrid w:val="0"/>
          <w:color w:val="000000"/>
          <w:spacing w:val="9"/>
          <w:kern w:val="0"/>
          <w:sz w:val="24"/>
          <w:lang w:eastAsia="zh-CN"/>
          <w14:ligatures w14:val="none"/>
        </w:rPr>
        <w:t>”</w:t>
      </w:r>
      <w:r>
        <w:rPr>
          <w:rFonts w:hint="default" w:ascii="Times New Roman" w:hAnsi="Times New Roman" w:eastAsia="仿宋" w:cs="Times New Roman"/>
          <w:snapToGrid w:val="0"/>
          <w:color w:val="000000"/>
          <w:spacing w:val="9"/>
          <w:kern w:val="0"/>
          <w:sz w:val="24"/>
          <w14:ligatures w14:val="none"/>
        </w:rPr>
        <w:t>的转变，不仅能够熟练运用各类密码技术保护数据资产，更能深刻理解安全合规的重要性，成为兼具攻防视野与工程素养的高素质智能软件安全开发人才。</w:t>
      </w:r>
    </w:p>
    <w:p w14:paraId="27444DE2">
      <w:pPr>
        <w:numPr>
          <w:ilvl w:val="0"/>
          <w:numId w:val="4"/>
        </w:numPr>
        <w:spacing w:before="156" w:beforeLines="50" w:after="156" w:afterLines="50" w:line="360" w:lineRule="auto"/>
        <w:rPr>
          <w:rFonts w:hint="default" w:ascii="Times New Roman" w:hAnsi="Times New Roman" w:eastAsia="宋体" w:cs="Times New Roman"/>
          <w:b/>
          <w:kern w:val="0"/>
          <w:sz w:val="24"/>
          <w:szCs w:val="24"/>
          <w:lang w:val="en-US" w:eastAsia="zh-CN"/>
        </w:rPr>
      </w:pPr>
      <w:r>
        <w:rPr>
          <w:rFonts w:hint="default" w:ascii="Times New Roman" w:hAnsi="Times New Roman" w:eastAsia="宋体" w:cs="Times New Roman"/>
          <w:b/>
          <w:kern w:val="0"/>
          <w:sz w:val="24"/>
          <w:szCs w:val="24"/>
          <w:lang w:val="en-US" w:eastAsia="zh-CN"/>
        </w:rPr>
        <w:t>高级漏洞分析与逆向工程</w:t>
      </w:r>
    </w:p>
    <w:p w14:paraId="531F9259">
      <w:pPr>
        <w:kinsoku w:val="0"/>
        <w:autoSpaceDE w:val="0"/>
        <w:autoSpaceDN w:val="0"/>
        <w:adjustRightInd w:val="0"/>
        <w:snapToGrid w:val="0"/>
        <w:spacing w:after="0" w:line="440" w:lineRule="exact"/>
        <w:ind w:firstLine="420" w:firstLineChars="0"/>
        <w:jc w:val="both"/>
        <w:textAlignment w:val="baseline"/>
        <w:rPr>
          <w:rFonts w:hint="default" w:ascii="Times New Roman" w:hAnsi="Times New Roman" w:eastAsia="仿宋" w:cs="Times New Roman"/>
          <w:snapToGrid w:val="0"/>
          <w:color w:val="000000"/>
          <w:spacing w:val="9"/>
          <w:kern w:val="0"/>
          <w:sz w:val="24"/>
          <w:szCs w:val="24"/>
          <w:lang w:val="en-US" w:eastAsia="zh-CN" w:bidi="ar-SA"/>
          <w14:ligatures w14:val="none"/>
        </w:rPr>
      </w:pPr>
      <w:r>
        <w:rPr>
          <w:rFonts w:hint="default" w:ascii="Times New Roman" w:hAnsi="Times New Roman" w:eastAsia="仿宋" w:cs="Times New Roman"/>
          <w:snapToGrid w:val="0"/>
          <w:color w:val="000000"/>
          <w:spacing w:val="9"/>
          <w:kern w:val="0"/>
          <w:sz w:val="24"/>
          <w:szCs w:val="24"/>
          <w:lang w:val="en-US" w:eastAsia="zh-CN" w:bidi="ar-SA"/>
          <w14:ligatures w14:val="none"/>
        </w:rPr>
        <w:t>《高级漏洞分析与逆向工程》研究软件底层的运行逻辑、安全弱点及防御加固。适应当前网络安全与工业软件国产化的严峻形势，提高学生在软件底层分析、安全审计及逆向工程方面的素质与能力。目的是使学生掌握逆向分析的基本原理、工具使用和漏洞分析方法，能有效利用IDA Pro、Ghidra、x64dbg等专业安全工具进行封闭源代码软件的逻辑分析与漏洞定位。</w:t>
      </w:r>
    </w:p>
    <w:p w14:paraId="5EEDC32A">
      <w:pPr>
        <w:numPr>
          <w:ilvl w:val="0"/>
          <w:numId w:val="5"/>
        </w:numPr>
        <w:kinsoku w:val="0"/>
        <w:autoSpaceDE w:val="0"/>
        <w:autoSpaceDN w:val="0"/>
        <w:adjustRightInd w:val="0"/>
        <w:snapToGrid w:val="0"/>
        <w:spacing w:after="0" w:line="440" w:lineRule="exact"/>
        <w:ind w:firstLine="646"/>
        <w:jc w:val="both"/>
        <w:textAlignment w:val="baseline"/>
        <w:rPr>
          <w:rFonts w:hint="default" w:ascii="Times New Roman" w:hAnsi="Times New Roman" w:eastAsia="仿宋" w:cs="Times New Roman"/>
          <w:snapToGrid w:val="0"/>
          <w:color w:val="000000"/>
          <w:spacing w:val="9"/>
          <w:kern w:val="0"/>
          <w:sz w:val="24"/>
          <w:szCs w:val="24"/>
          <w:lang w:val="en-US" w:eastAsia="zh-CN" w:bidi="ar-SA"/>
          <w14:ligatures w14:val="none"/>
        </w:rPr>
      </w:pPr>
      <w:r>
        <w:rPr>
          <w:rFonts w:hint="default" w:ascii="Times New Roman" w:hAnsi="Times New Roman" w:eastAsia="仿宋" w:cs="Times New Roman"/>
          <w:snapToGrid w:val="0"/>
          <w:color w:val="000000"/>
          <w:spacing w:val="9"/>
          <w:kern w:val="0"/>
          <w:sz w:val="24"/>
          <w:szCs w:val="24"/>
          <w:lang w:val="en-US" w:eastAsia="zh-CN" w:bidi="ar-SA"/>
          <w14:ligatures w14:val="none"/>
        </w:rPr>
        <w:t>课程学习内容</w:t>
      </w:r>
    </w:p>
    <w:p w14:paraId="112843E3">
      <w:pPr>
        <w:kinsoku w:val="0"/>
        <w:autoSpaceDE w:val="0"/>
        <w:autoSpaceDN w:val="0"/>
        <w:adjustRightInd w:val="0"/>
        <w:snapToGrid w:val="0"/>
        <w:spacing w:after="0" w:line="440" w:lineRule="exact"/>
        <w:ind w:firstLine="646"/>
        <w:jc w:val="both"/>
        <w:textAlignment w:val="baseline"/>
        <w:rPr>
          <w:rFonts w:hint="default" w:ascii="Times New Roman" w:hAnsi="Times New Roman" w:eastAsia="仿宋" w:cs="Times New Roman"/>
          <w:snapToGrid w:val="0"/>
          <w:color w:val="000000"/>
          <w:spacing w:val="9"/>
          <w:kern w:val="0"/>
          <w:sz w:val="24"/>
          <w:szCs w:val="24"/>
          <w:lang w:val="en-US" w:eastAsia="zh-CN" w:bidi="ar-SA"/>
          <w14:ligatures w14:val="none"/>
        </w:rPr>
      </w:pPr>
      <w:r>
        <w:rPr>
          <w:rFonts w:hint="default" w:ascii="Times New Roman" w:hAnsi="Times New Roman" w:eastAsia="仿宋" w:cs="Times New Roman"/>
          <w:snapToGrid w:val="0"/>
          <w:color w:val="000000"/>
          <w:spacing w:val="9"/>
          <w:kern w:val="0"/>
          <w:sz w:val="24"/>
          <w:szCs w:val="24"/>
          <w:lang w:val="en-US" w:eastAsia="zh-CN" w:bidi="ar-SA"/>
          <w14:ligatures w14:val="none"/>
        </w:rPr>
        <w:t>（1）深入理解x86/ARM汇编指令集，熟悉编译与反编译原理，掌握常用逆向分析工具链。</w:t>
      </w:r>
    </w:p>
    <w:p w14:paraId="7FD02A4A">
      <w:pPr>
        <w:kinsoku w:val="0"/>
        <w:autoSpaceDE w:val="0"/>
        <w:autoSpaceDN w:val="0"/>
        <w:adjustRightInd w:val="0"/>
        <w:snapToGrid w:val="0"/>
        <w:spacing w:after="0" w:line="440" w:lineRule="exact"/>
        <w:ind w:firstLine="646"/>
        <w:jc w:val="both"/>
        <w:textAlignment w:val="baseline"/>
        <w:rPr>
          <w:rFonts w:hint="default" w:ascii="Times New Roman" w:hAnsi="Times New Roman" w:eastAsia="仿宋" w:cs="Times New Roman"/>
          <w:snapToGrid w:val="0"/>
          <w:color w:val="000000"/>
          <w:spacing w:val="9"/>
          <w:kern w:val="0"/>
          <w:sz w:val="24"/>
          <w:szCs w:val="24"/>
          <w:lang w:val="en-US" w:eastAsia="zh-CN" w:bidi="ar-SA"/>
          <w14:ligatures w14:val="none"/>
        </w:rPr>
      </w:pPr>
      <w:r>
        <w:rPr>
          <w:rFonts w:hint="default" w:ascii="Times New Roman" w:hAnsi="Times New Roman" w:eastAsia="仿宋" w:cs="Times New Roman"/>
          <w:snapToGrid w:val="0"/>
          <w:color w:val="000000"/>
          <w:spacing w:val="9"/>
          <w:kern w:val="0"/>
          <w:sz w:val="24"/>
          <w:szCs w:val="24"/>
          <w:lang w:val="en-US" w:eastAsia="zh-CN" w:bidi="ar-SA"/>
          <w14:ligatures w14:val="none"/>
        </w:rPr>
        <w:t>（2）熟悉Windows PE文件与Linux ELF文件的结构，理解程序加载、重定位及动态链接过程。</w:t>
      </w:r>
    </w:p>
    <w:p w14:paraId="19A7C31F">
      <w:pPr>
        <w:kinsoku w:val="0"/>
        <w:autoSpaceDE w:val="0"/>
        <w:autoSpaceDN w:val="0"/>
        <w:adjustRightInd w:val="0"/>
        <w:snapToGrid w:val="0"/>
        <w:spacing w:after="0" w:line="440" w:lineRule="exact"/>
        <w:ind w:firstLine="646"/>
        <w:jc w:val="both"/>
        <w:textAlignment w:val="baseline"/>
        <w:rPr>
          <w:rFonts w:hint="default" w:ascii="Times New Roman" w:hAnsi="Times New Roman" w:eastAsia="仿宋" w:cs="Times New Roman"/>
          <w:snapToGrid w:val="0"/>
          <w:color w:val="000000"/>
          <w:spacing w:val="9"/>
          <w:kern w:val="0"/>
          <w:sz w:val="24"/>
          <w:szCs w:val="24"/>
          <w:lang w:val="en-US" w:eastAsia="zh-CN" w:bidi="ar-SA"/>
          <w14:ligatures w14:val="none"/>
        </w:rPr>
      </w:pPr>
      <w:r>
        <w:rPr>
          <w:rFonts w:hint="default" w:ascii="Times New Roman" w:hAnsi="Times New Roman" w:eastAsia="仿宋" w:cs="Times New Roman"/>
          <w:snapToGrid w:val="0"/>
          <w:color w:val="000000"/>
          <w:spacing w:val="9"/>
          <w:kern w:val="0"/>
          <w:sz w:val="24"/>
          <w:szCs w:val="24"/>
          <w:lang w:val="en-US" w:eastAsia="zh-CN" w:bidi="ar-SA"/>
          <w14:ligatures w14:val="none"/>
        </w:rPr>
        <w:t>（3）掌握内存损坏类漏洞（栈/堆溢出、UAF等）、格式化字符串漏洞及逻辑漏洞的成因与触发条件。</w:t>
      </w:r>
    </w:p>
    <w:p w14:paraId="0680E298">
      <w:pPr>
        <w:kinsoku w:val="0"/>
        <w:autoSpaceDE w:val="0"/>
        <w:autoSpaceDN w:val="0"/>
        <w:adjustRightInd w:val="0"/>
        <w:snapToGrid w:val="0"/>
        <w:spacing w:after="0" w:line="440" w:lineRule="exact"/>
        <w:ind w:firstLine="646"/>
        <w:jc w:val="both"/>
        <w:textAlignment w:val="baseline"/>
        <w:rPr>
          <w:rFonts w:hint="default" w:ascii="Times New Roman" w:hAnsi="Times New Roman" w:eastAsia="仿宋" w:cs="Times New Roman"/>
          <w:snapToGrid w:val="0"/>
          <w:color w:val="000000"/>
          <w:spacing w:val="9"/>
          <w:kern w:val="0"/>
          <w:sz w:val="24"/>
          <w:szCs w:val="24"/>
          <w:lang w:val="en-US" w:eastAsia="zh-CN" w:bidi="ar-SA"/>
          <w14:ligatures w14:val="none"/>
        </w:rPr>
      </w:pPr>
      <w:r>
        <w:rPr>
          <w:rFonts w:hint="default" w:ascii="Times New Roman" w:hAnsi="Times New Roman" w:eastAsia="仿宋" w:cs="Times New Roman"/>
          <w:snapToGrid w:val="0"/>
          <w:color w:val="000000"/>
          <w:spacing w:val="9"/>
          <w:kern w:val="0"/>
          <w:sz w:val="24"/>
          <w:szCs w:val="24"/>
          <w:lang w:val="en-US" w:eastAsia="zh-CN" w:bidi="ar-SA"/>
          <w14:ligatures w14:val="none"/>
        </w:rPr>
        <w:t>（4）学习现代安全防护机制（ASLR、DEP、Canary）的绕过原理及对应的加固技术，编写安全可靠的防护方案。</w:t>
      </w:r>
    </w:p>
    <w:p w14:paraId="0F8FA170">
      <w:pPr>
        <w:kinsoku w:val="0"/>
        <w:autoSpaceDE w:val="0"/>
        <w:autoSpaceDN w:val="0"/>
        <w:adjustRightInd w:val="0"/>
        <w:snapToGrid w:val="0"/>
        <w:spacing w:after="0" w:line="440" w:lineRule="exact"/>
        <w:ind w:firstLine="646"/>
        <w:jc w:val="both"/>
        <w:textAlignment w:val="baseline"/>
        <w:rPr>
          <w:rFonts w:hint="default" w:ascii="Times New Roman" w:hAnsi="Times New Roman" w:eastAsia="仿宋" w:cs="Times New Roman"/>
          <w:snapToGrid w:val="0"/>
          <w:color w:val="000000"/>
          <w:spacing w:val="9"/>
          <w:kern w:val="0"/>
          <w:sz w:val="24"/>
          <w:szCs w:val="24"/>
          <w:lang w:val="en-US" w:eastAsia="zh-CN" w:bidi="ar-SA"/>
          <w14:ligatures w14:val="none"/>
        </w:rPr>
      </w:pPr>
      <w:r>
        <w:rPr>
          <w:rFonts w:hint="default" w:ascii="Times New Roman" w:hAnsi="Times New Roman" w:eastAsia="仿宋" w:cs="Times New Roman"/>
          <w:snapToGrid w:val="0"/>
          <w:color w:val="000000"/>
          <w:spacing w:val="9"/>
          <w:kern w:val="0"/>
          <w:sz w:val="24"/>
          <w:szCs w:val="24"/>
          <w:lang w:val="en-US" w:eastAsia="zh-CN" w:bidi="ar-SA"/>
          <w14:ligatures w14:val="none"/>
        </w:rPr>
        <w:t>（5）了解模糊测试、符号执行等自动化漏洞挖掘技术在智能软件开发中的应用。</w:t>
      </w:r>
    </w:p>
    <w:p w14:paraId="56F57BDA">
      <w:pPr>
        <w:kinsoku w:val="0"/>
        <w:autoSpaceDE w:val="0"/>
        <w:autoSpaceDN w:val="0"/>
        <w:adjustRightInd w:val="0"/>
        <w:snapToGrid w:val="0"/>
        <w:spacing w:after="0" w:line="440" w:lineRule="exact"/>
        <w:ind w:firstLine="646"/>
        <w:jc w:val="both"/>
        <w:textAlignment w:val="baseline"/>
        <w:rPr>
          <w:rFonts w:hint="default" w:ascii="Times New Roman" w:hAnsi="Times New Roman" w:eastAsia="仿宋" w:cs="Times New Roman"/>
          <w:snapToGrid w:val="0"/>
          <w:color w:val="000000"/>
          <w:spacing w:val="9"/>
          <w:kern w:val="0"/>
          <w:sz w:val="24"/>
          <w:szCs w:val="24"/>
          <w:lang w:val="en-US" w:eastAsia="zh-CN" w:bidi="ar-SA"/>
          <w14:ligatures w14:val="none"/>
        </w:rPr>
      </w:pPr>
      <w:r>
        <w:rPr>
          <w:rFonts w:hint="default" w:ascii="Times New Roman" w:hAnsi="Times New Roman" w:eastAsia="仿宋" w:cs="Times New Roman"/>
          <w:snapToGrid w:val="0"/>
          <w:color w:val="000000"/>
          <w:spacing w:val="9"/>
          <w:kern w:val="0"/>
          <w:sz w:val="24"/>
          <w:szCs w:val="24"/>
          <w:lang w:val="en-US" w:eastAsia="zh-CN" w:bidi="ar-SA"/>
          <w14:ligatures w14:val="none"/>
        </w:rPr>
        <w:t>2.</w:t>
      </w:r>
      <w:r>
        <w:rPr>
          <w:rFonts w:hint="eastAsia" w:ascii="Times New Roman" w:hAnsi="Times New Roman" w:eastAsia="仿宋" w:cs="Times New Roman"/>
          <w:snapToGrid w:val="0"/>
          <w:color w:val="000000"/>
          <w:spacing w:val="9"/>
          <w:kern w:val="0"/>
          <w:sz w:val="24"/>
          <w:szCs w:val="24"/>
          <w:lang w:val="en-US" w:eastAsia="zh-CN" w:bidi="ar-SA"/>
          <w14:ligatures w14:val="none"/>
        </w:rPr>
        <w:t xml:space="preserve"> </w:t>
      </w:r>
      <w:r>
        <w:rPr>
          <w:rFonts w:hint="default" w:ascii="Times New Roman" w:hAnsi="Times New Roman" w:eastAsia="仿宋" w:cs="Times New Roman"/>
          <w:snapToGrid w:val="0"/>
          <w:color w:val="000000"/>
          <w:spacing w:val="9"/>
          <w:kern w:val="0"/>
          <w:sz w:val="24"/>
          <w:szCs w:val="24"/>
          <w:lang w:val="en-US" w:eastAsia="zh-CN" w:bidi="ar-SA"/>
          <w14:ligatures w14:val="none"/>
        </w:rPr>
        <w:t>课程目标</w:t>
      </w:r>
    </w:p>
    <w:p w14:paraId="45C5E1BE">
      <w:pPr>
        <w:kinsoku w:val="0"/>
        <w:autoSpaceDE w:val="0"/>
        <w:autoSpaceDN w:val="0"/>
        <w:adjustRightInd w:val="0"/>
        <w:snapToGrid w:val="0"/>
        <w:spacing w:after="0" w:line="440" w:lineRule="exact"/>
        <w:ind w:firstLine="646"/>
        <w:jc w:val="both"/>
        <w:textAlignment w:val="baseline"/>
        <w:rPr>
          <w:rFonts w:hint="default" w:ascii="Times New Roman" w:hAnsi="Times New Roman" w:eastAsia="仿宋" w:cs="Times New Roman"/>
          <w:snapToGrid w:val="0"/>
          <w:color w:val="000000"/>
          <w:spacing w:val="9"/>
          <w:kern w:val="0"/>
          <w:sz w:val="24"/>
          <w:szCs w:val="24"/>
          <w:lang w:val="en-US" w:eastAsia="zh-CN" w:bidi="ar-SA"/>
          <w14:ligatures w14:val="none"/>
        </w:rPr>
      </w:pPr>
      <w:r>
        <w:rPr>
          <w:rFonts w:hint="default" w:ascii="Times New Roman" w:hAnsi="Times New Roman" w:eastAsia="仿宋" w:cs="Times New Roman"/>
          <w:snapToGrid w:val="0"/>
          <w:color w:val="000000"/>
          <w:spacing w:val="9"/>
          <w:kern w:val="0"/>
          <w:sz w:val="24"/>
          <w:szCs w:val="24"/>
          <w:lang w:val="en-US" w:eastAsia="zh-CN" w:bidi="ar-SA"/>
          <w14:ligatures w14:val="none"/>
        </w:rPr>
        <w:t>（1）知识：以底层系统架构为基础，以二进制审计与逆向分析为核心，以解决复杂系统安全威胁为高阶要求，使学生全面掌握漏洞分析理论体系。</w:t>
      </w:r>
    </w:p>
    <w:p w14:paraId="7A77C09C">
      <w:pPr>
        <w:kinsoku w:val="0"/>
        <w:autoSpaceDE w:val="0"/>
        <w:autoSpaceDN w:val="0"/>
        <w:adjustRightInd w:val="0"/>
        <w:snapToGrid w:val="0"/>
        <w:spacing w:after="0" w:line="440" w:lineRule="exact"/>
        <w:ind w:firstLine="646"/>
        <w:jc w:val="both"/>
        <w:textAlignment w:val="baseline"/>
        <w:rPr>
          <w:rFonts w:hint="default" w:ascii="Times New Roman" w:hAnsi="Times New Roman" w:eastAsia="仿宋" w:cs="Times New Roman"/>
          <w:snapToGrid w:val="0"/>
          <w:color w:val="000000"/>
          <w:spacing w:val="9"/>
          <w:kern w:val="0"/>
          <w:sz w:val="24"/>
          <w:szCs w:val="24"/>
          <w:lang w:val="en-US" w:eastAsia="zh-CN" w:bidi="ar-SA"/>
          <w14:ligatures w14:val="none"/>
        </w:rPr>
      </w:pPr>
      <w:r>
        <w:rPr>
          <w:rFonts w:hint="default" w:ascii="Times New Roman" w:hAnsi="Times New Roman" w:eastAsia="仿宋" w:cs="Times New Roman"/>
          <w:snapToGrid w:val="0"/>
          <w:color w:val="000000"/>
          <w:spacing w:val="9"/>
          <w:kern w:val="0"/>
          <w:sz w:val="24"/>
          <w:szCs w:val="24"/>
          <w:lang w:val="en-US" w:eastAsia="zh-CN" w:bidi="ar-SA"/>
          <w14:ligatures w14:val="none"/>
        </w:rPr>
        <w:t>（2）能力：能够识别软件代码中的安全隐患，具有对无源码程序进行逻辑还原的能力；具备漏洞复现与分析能力，能针对特定漏洞设计修复方案；具有从底层视角优化代码健壮性的能力，并能挑战高难度的安全分析任务。</w:t>
      </w:r>
    </w:p>
    <w:p w14:paraId="43C02ED7">
      <w:pPr>
        <w:numPr>
          <w:ilvl w:val="0"/>
          <w:numId w:val="0"/>
        </w:numPr>
        <w:spacing w:before="156" w:beforeLines="50" w:after="156" w:afterLines="50" w:line="360" w:lineRule="auto"/>
        <w:ind w:firstLine="420" w:firstLineChars="0"/>
        <w:rPr>
          <w:rFonts w:hint="default" w:ascii="Times New Roman" w:hAnsi="Times New Roman" w:eastAsia="宋体" w:cs="Times New Roman"/>
          <w:b/>
          <w:kern w:val="0"/>
          <w:sz w:val="24"/>
          <w:szCs w:val="24"/>
          <w:lang w:val="en-US" w:eastAsia="zh-CN"/>
        </w:rPr>
      </w:pPr>
      <w:r>
        <w:rPr>
          <w:rFonts w:hint="default" w:ascii="Times New Roman" w:hAnsi="Times New Roman" w:eastAsia="仿宋" w:cs="Times New Roman"/>
          <w:snapToGrid w:val="0"/>
          <w:color w:val="000000"/>
          <w:spacing w:val="9"/>
          <w:kern w:val="0"/>
          <w:sz w:val="24"/>
          <w:szCs w:val="24"/>
          <w:lang w:val="en-US" w:eastAsia="zh-CN" w:bidi="ar-SA"/>
          <w14:ligatures w14:val="none"/>
        </w:rPr>
        <w:t>通过《高级漏洞分析与逆向工程》课程的学习，学生能够透彻理解软件运行的底层本质，掌握逆向分析与漏洞挖掘技术。在</w:t>
      </w:r>
      <w:r>
        <w:rPr>
          <w:rFonts w:hint="eastAsia" w:ascii="Times New Roman" w:hAnsi="Times New Roman" w:eastAsia="仿宋" w:cs="Times New Roman"/>
          <w:snapToGrid w:val="0"/>
          <w:color w:val="000000"/>
          <w:spacing w:val="9"/>
          <w:kern w:val="0"/>
          <w:sz w:val="24"/>
          <w:szCs w:val="24"/>
          <w:lang w:val="en-US" w:eastAsia="zh-CN" w:bidi="ar-SA"/>
          <w14:ligatures w14:val="none"/>
        </w:rPr>
        <w:t>“</w:t>
      </w:r>
      <w:r>
        <w:rPr>
          <w:rFonts w:hint="default" w:ascii="Times New Roman" w:hAnsi="Times New Roman" w:eastAsia="仿宋" w:cs="Times New Roman"/>
          <w:snapToGrid w:val="0"/>
          <w:color w:val="000000"/>
          <w:spacing w:val="9"/>
          <w:kern w:val="0"/>
          <w:sz w:val="24"/>
          <w:szCs w:val="24"/>
          <w:lang w:val="en-US" w:eastAsia="zh-CN" w:bidi="ar-SA"/>
          <w14:ligatures w14:val="none"/>
        </w:rPr>
        <w:t>攻防兼备、以测促防</w:t>
      </w:r>
      <w:r>
        <w:rPr>
          <w:rFonts w:hint="eastAsia" w:ascii="Times New Roman" w:hAnsi="Times New Roman" w:eastAsia="仿宋" w:cs="Times New Roman"/>
          <w:snapToGrid w:val="0"/>
          <w:color w:val="000000"/>
          <w:spacing w:val="9"/>
          <w:kern w:val="0"/>
          <w:sz w:val="24"/>
          <w:szCs w:val="24"/>
          <w:lang w:val="en-US" w:eastAsia="zh-CN" w:bidi="ar-SA"/>
          <w14:ligatures w14:val="none"/>
        </w:rPr>
        <w:t>”</w:t>
      </w:r>
      <w:r>
        <w:rPr>
          <w:rFonts w:hint="default" w:ascii="Times New Roman" w:hAnsi="Times New Roman" w:eastAsia="仿宋" w:cs="Times New Roman"/>
          <w:snapToGrid w:val="0"/>
          <w:color w:val="000000"/>
          <w:spacing w:val="9"/>
          <w:kern w:val="0"/>
          <w:sz w:val="24"/>
          <w:szCs w:val="24"/>
          <w:lang w:val="en-US" w:eastAsia="zh-CN" w:bidi="ar-SA"/>
          <w14:ligatures w14:val="none"/>
        </w:rPr>
        <w:t>的教学理念下，培养既具备深厚底层技术功底又富有安全创新精神的智能软件开发与安全</w:t>
      </w:r>
      <w:r>
        <w:rPr>
          <w:rFonts w:hint="eastAsia" w:ascii="Times New Roman" w:hAnsi="Times New Roman" w:eastAsia="仿宋" w:cs="Times New Roman"/>
          <w:snapToGrid w:val="0"/>
          <w:color w:val="000000"/>
          <w:spacing w:val="9"/>
          <w:kern w:val="0"/>
          <w:sz w:val="24"/>
          <w:szCs w:val="24"/>
          <w:lang w:val="en-US" w:eastAsia="zh-CN" w:bidi="ar-SA"/>
          <w14:ligatures w14:val="none"/>
        </w:rPr>
        <w:t>人员</w:t>
      </w:r>
      <w:r>
        <w:rPr>
          <w:rFonts w:hint="default" w:ascii="Times New Roman" w:hAnsi="Times New Roman" w:eastAsia="仿宋" w:cs="Times New Roman"/>
          <w:snapToGrid w:val="0"/>
          <w:color w:val="000000"/>
          <w:spacing w:val="9"/>
          <w:kern w:val="0"/>
          <w:sz w:val="24"/>
          <w:szCs w:val="24"/>
          <w:lang w:val="en-US" w:eastAsia="zh-CN" w:bidi="ar-SA"/>
          <w14:ligatures w14:val="none"/>
        </w:rPr>
        <w:t>。</w:t>
      </w:r>
    </w:p>
    <w:p w14:paraId="49EC712B">
      <w:pPr>
        <w:numPr>
          <w:ilvl w:val="0"/>
          <w:numId w:val="4"/>
        </w:numPr>
        <w:spacing w:before="156" w:beforeLines="50" w:after="156" w:afterLines="50" w:line="360" w:lineRule="auto"/>
        <w:rPr>
          <w:rFonts w:hint="default" w:ascii="Times New Roman" w:hAnsi="Times New Roman" w:eastAsia="宋体" w:cs="Times New Roman"/>
          <w:b/>
          <w:kern w:val="0"/>
          <w:sz w:val="24"/>
          <w:szCs w:val="24"/>
          <w:lang w:val="en-US" w:eastAsia="zh-CN"/>
        </w:rPr>
      </w:pPr>
      <w:r>
        <w:rPr>
          <w:rFonts w:hint="default" w:ascii="Times New Roman" w:hAnsi="Times New Roman" w:eastAsia="宋体" w:cs="Times New Roman"/>
          <w:b/>
          <w:kern w:val="0"/>
          <w:sz w:val="24"/>
          <w:szCs w:val="24"/>
          <w:lang w:val="en-US" w:eastAsia="zh-CN"/>
        </w:rPr>
        <w:t>区块链技术与应用</w:t>
      </w:r>
    </w:p>
    <w:p w14:paraId="69EDF626">
      <w:pPr>
        <w:widowControl/>
        <w:kinsoku w:val="0"/>
        <w:autoSpaceDE w:val="0"/>
        <w:autoSpaceDN w:val="0"/>
        <w:adjustRightInd w:val="0"/>
        <w:snapToGrid w:val="0"/>
        <w:spacing w:line="440" w:lineRule="exact"/>
        <w:ind w:firstLine="420" w:firstLineChars="0"/>
        <w:jc w:val="both"/>
        <w:textAlignment w:val="baseline"/>
        <w:rPr>
          <w:rFonts w:hint="default" w:ascii="Times New Roman" w:hAnsi="Times New Roman" w:eastAsia="仿宋" w:cs="Times New Roman"/>
          <w:snapToGrid w:val="0"/>
          <w:color w:val="000000"/>
          <w:spacing w:val="9"/>
          <w:kern w:val="0"/>
          <w:sz w:val="24"/>
          <w:szCs w:val="24"/>
          <w:lang w:val="en-US" w:eastAsia="zh-CN" w:bidi="ar-SA"/>
        </w:rPr>
      </w:pPr>
      <w:r>
        <w:rPr>
          <w:rFonts w:hint="default" w:ascii="Times New Roman" w:hAnsi="Times New Roman" w:eastAsia="仿宋" w:cs="Times New Roman"/>
          <w:snapToGrid w:val="0"/>
          <w:color w:val="000000"/>
          <w:spacing w:val="9"/>
          <w:kern w:val="0"/>
          <w:sz w:val="24"/>
          <w:szCs w:val="24"/>
          <w:lang w:val="en-US" w:eastAsia="zh-CN" w:bidi="ar-SA"/>
        </w:rPr>
        <w:t>《区块链技术与应用》剖析各类主要共识协议的问题描述、核心思想、基本原理和应用场景，使学生不仅能掌握当前主要区块链技术的工作原理，而且能理解该技术产生的背景和去中心化理念，使其能灵活运用这些技术，结合实际情况设计合适的去中心化应用解决问题。</w:t>
      </w:r>
    </w:p>
    <w:p w14:paraId="5A35BBF7">
      <w:pPr>
        <w:widowControl/>
        <w:numPr>
          <w:ilvl w:val="0"/>
          <w:numId w:val="6"/>
        </w:numPr>
        <w:kinsoku w:val="0"/>
        <w:autoSpaceDE w:val="0"/>
        <w:autoSpaceDN w:val="0"/>
        <w:adjustRightInd w:val="0"/>
        <w:snapToGrid w:val="0"/>
        <w:spacing w:line="440" w:lineRule="exact"/>
        <w:ind w:firstLine="646"/>
        <w:jc w:val="both"/>
        <w:textAlignment w:val="baseline"/>
        <w:rPr>
          <w:rFonts w:hint="default" w:ascii="Times New Roman" w:hAnsi="Times New Roman" w:eastAsia="仿宋" w:cs="Times New Roman"/>
          <w:snapToGrid w:val="0"/>
          <w:color w:val="000000"/>
          <w:spacing w:val="9"/>
          <w:kern w:val="0"/>
          <w:sz w:val="24"/>
          <w:szCs w:val="24"/>
          <w:lang w:val="en-US" w:eastAsia="zh-CN" w:bidi="ar-SA"/>
        </w:rPr>
      </w:pPr>
      <w:r>
        <w:rPr>
          <w:rFonts w:hint="default" w:ascii="Times New Roman" w:hAnsi="Times New Roman" w:eastAsia="仿宋" w:cs="Times New Roman"/>
          <w:snapToGrid w:val="0"/>
          <w:color w:val="000000"/>
          <w:spacing w:val="9"/>
          <w:kern w:val="0"/>
          <w:sz w:val="24"/>
          <w:szCs w:val="24"/>
          <w:lang w:val="en-US" w:eastAsia="zh-CN" w:bidi="ar-SA"/>
        </w:rPr>
        <w:t>课程学习内容</w:t>
      </w:r>
    </w:p>
    <w:p w14:paraId="4F764AE6">
      <w:pPr>
        <w:widowControl/>
        <w:kinsoku w:val="0"/>
        <w:autoSpaceDE w:val="0"/>
        <w:autoSpaceDN w:val="0"/>
        <w:adjustRightInd w:val="0"/>
        <w:snapToGrid w:val="0"/>
        <w:spacing w:line="440" w:lineRule="exact"/>
        <w:ind w:firstLine="646"/>
        <w:jc w:val="both"/>
        <w:textAlignment w:val="baseline"/>
        <w:rPr>
          <w:rFonts w:hint="default" w:ascii="Times New Roman" w:hAnsi="Times New Roman" w:eastAsia="仿宋" w:cs="Times New Roman"/>
          <w:snapToGrid w:val="0"/>
          <w:color w:val="000000"/>
          <w:spacing w:val="9"/>
          <w:kern w:val="0"/>
          <w:sz w:val="24"/>
          <w:szCs w:val="24"/>
          <w:lang w:val="en-US" w:eastAsia="zh-CN" w:bidi="ar-SA"/>
        </w:rPr>
      </w:pPr>
      <w:r>
        <w:rPr>
          <w:rFonts w:hint="default" w:ascii="Times New Roman" w:hAnsi="Times New Roman" w:eastAsia="仿宋" w:cs="Times New Roman"/>
          <w:snapToGrid w:val="0"/>
          <w:color w:val="000000"/>
          <w:spacing w:val="9"/>
          <w:kern w:val="0"/>
          <w:sz w:val="24"/>
          <w:szCs w:val="24"/>
          <w:lang w:val="en-US" w:eastAsia="zh-CN" w:bidi="ar-SA"/>
        </w:rPr>
        <w:t>（1）区块链基础知识：分布式账本技术的基本概念，P2P网络架构与传播机制，区块链的数据结构，去中心化与信任机制。</w:t>
      </w:r>
    </w:p>
    <w:p w14:paraId="4E7E9E9E">
      <w:pPr>
        <w:widowControl/>
        <w:kinsoku w:val="0"/>
        <w:autoSpaceDE w:val="0"/>
        <w:autoSpaceDN w:val="0"/>
        <w:adjustRightInd w:val="0"/>
        <w:snapToGrid w:val="0"/>
        <w:spacing w:line="440" w:lineRule="exact"/>
        <w:ind w:firstLine="646"/>
        <w:jc w:val="both"/>
        <w:textAlignment w:val="baseline"/>
        <w:rPr>
          <w:rFonts w:hint="default" w:ascii="Times New Roman" w:hAnsi="Times New Roman" w:eastAsia="仿宋" w:cs="Times New Roman"/>
          <w:snapToGrid w:val="0"/>
          <w:color w:val="000000"/>
          <w:spacing w:val="9"/>
          <w:kern w:val="0"/>
          <w:sz w:val="24"/>
          <w:szCs w:val="24"/>
          <w:lang w:val="en-US" w:eastAsia="zh-CN" w:bidi="ar-SA"/>
        </w:rPr>
      </w:pPr>
      <w:r>
        <w:rPr>
          <w:rFonts w:hint="default" w:ascii="Times New Roman" w:hAnsi="Times New Roman" w:eastAsia="仿宋" w:cs="Times New Roman"/>
          <w:snapToGrid w:val="0"/>
          <w:color w:val="000000"/>
          <w:spacing w:val="9"/>
          <w:kern w:val="0"/>
          <w:sz w:val="24"/>
          <w:szCs w:val="24"/>
          <w:lang w:val="en-US" w:eastAsia="zh-CN" w:bidi="ar-SA"/>
        </w:rPr>
        <w:t xml:space="preserve">（2）共识算法与机制：工作量证明、权益证明、代理权益证明等主流共识，拜占庭容错算法及其变体，共识安全性分析。 </w:t>
      </w:r>
    </w:p>
    <w:p w14:paraId="245C7C70">
      <w:pPr>
        <w:widowControl/>
        <w:kinsoku w:val="0"/>
        <w:autoSpaceDE w:val="0"/>
        <w:autoSpaceDN w:val="0"/>
        <w:adjustRightInd w:val="0"/>
        <w:snapToGrid w:val="0"/>
        <w:spacing w:line="440" w:lineRule="exact"/>
        <w:ind w:firstLine="646"/>
        <w:jc w:val="both"/>
        <w:textAlignment w:val="baseline"/>
        <w:rPr>
          <w:rFonts w:hint="default" w:ascii="Times New Roman" w:hAnsi="Times New Roman" w:eastAsia="仿宋" w:cs="Times New Roman"/>
          <w:snapToGrid w:val="0"/>
          <w:color w:val="000000"/>
          <w:spacing w:val="9"/>
          <w:kern w:val="0"/>
          <w:sz w:val="24"/>
          <w:szCs w:val="24"/>
          <w:lang w:val="en-US" w:eastAsia="zh-CN" w:bidi="ar-SA"/>
        </w:rPr>
      </w:pPr>
      <w:r>
        <w:rPr>
          <w:rFonts w:hint="default" w:ascii="Times New Roman" w:hAnsi="Times New Roman" w:eastAsia="仿宋" w:cs="Times New Roman"/>
          <w:snapToGrid w:val="0"/>
          <w:color w:val="000000"/>
          <w:spacing w:val="9"/>
          <w:kern w:val="0"/>
          <w:sz w:val="24"/>
          <w:szCs w:val="24"/>
          <w:lang w:val="en-US" w:eastAsia="zh-CN" w:bidi="ar-SA"/>
        </w:rPr>
        <w:t>（3）智能合约开发：智能合约的运行原理与生命周期，Solidity语言编程基础，以太坊虚拟机原理，合约的编译、部署与交互。</w:t>
      </w:r>
    </w:p>
    <w:p w14:paraId="60D36E4C">
      <w:pPr>
        <w:widowControl/>
        <w:kinsoku w:val="0"/>
        <w:autoSpaceDE w:val="0"/>
        <w:autoSpaceDN w:val="0"/>
        <w:adjustRightInd w:val="0"/>
        <w:snapToGrid w:val="0"/>
        <w:spacing w:line="440" w:lineRule="exact"/>
        <w:ind w:firstLine="646"/>
        <w:jc w:val="both"/>
        <w:textAlignment w:val="baseline"/>
        <w:rPr>
          <w:rFonts w:hint="default" w:ascii="Times New Roman" w:hAnsi="Times New Roman" w:eastAsia="仿宋" w:cs="Times New Roman"/>
          <w:snapToGrid w:val="0"/>
          <w:color w:val="000000"/>
          <w:spacing w:val="9"/>
          <w:kern w:val="0"/>
          <w:sz w:val="24"/>
          <w:szCs w:val="24"/>
          <w:lang w:val="en-US" w:eastAsia="zh-CN" w:bidi="ar-SA"/>
        </w:rPr>
      </w:pPr>
      <w:r>
        <w:rPr>
          <w:rFonts w:hint="default" w:ascii="Times New Roman" w:hAnsi="Times New Roman" w:eastAsia="仿宋" w:cs="Times New Roman"/>
          <w:snapToGrid w:val="0"/>
          <w:color w:val="000000"/>
          <w:spacing w:val="9"/>
          <w:kern w:val="0"/>
          <w:sz w:val="24"/>
          <w:szCs w:val="24"/>
          <w:lang w:val="en-US" w:eastAsia="zh-CN" w:bidi="ar-SA"/>
        </w:rPr>
        <w:t>（4）主流区块链平台：比特币系统架构与脚本，以太坊生态与应用，超级账本（Hyperledger Fabric）架构与联盟链搭建，跨链技术原理。</w:t>
      </w:r>
    </w:p>
    <w:p w14:paraId="79C72D9C">
      <w:pPr>
        <w:widowControl/>
        <w:kinsoku w:val="0"/>
        <w:autoSpaceDE w:val="0"/>
        <w:autoSpaceDN w:val="0"/>
        <w:adjustRightInd w:val="0"/>
        <w:snapToGrid w:val="0"/>
        <w:spacing w:line="440" w:lineRule="exact"/>
        <w:ind w:firstLine="646"/>
        <w:jc w:val="both"/>
        <w:textAlignment w:val="baseline"/>
        <w:rPr>
          <w:rFonts w:hint="default" w:ascii="Times New Roman" w:hAnsi="Times New Roman" w:eastAsia="仿宋" w:cs="Times New Roman"/>
          <w:snapToGrid w:val="0"/>
          <w:color w:val="000000"/>
          <w:spacing w:val="9"/>
          <w:kern w:val="0"/>
          <w:sz w:val="24"/>
          <w:szCs w:val="24"/>
          <w:lang w:val="en-US" w:eastAsia="zh-CN" w:bidi="ar-SA"/>
        </w:rPr>
      </w:pPr>
      <w:r>
        <w:rPr>
          <w:rFonts w:hint="default" w:ascii="Times New Roman" w:hAnsi="Times New Roman" w:eastAsia="仿宋" w:cs="Times New Roman"/>
          <w:snapToGrid w:val="0"/>
          <w:color w:val="000000"/>
          <w:spacing w:val="9"/>
          <w:kern w:val="0"/>
          <w:sz w:val="24"/>
          <w:szCs w:val="24"/>
          <w:lang w:val="en-US" w:eastAsia="zh-CN" w:bidi="ar-SA"/>
        </w:rPr>
        <w:t>（5）高级应用技术：区块链扩容方案，分布式存储，零知识证明与隐私计算，数字资产与通证经济模型。</w:t>
      </w:r>
    </w:p>
    <w:p w14:paraId="2797256D">
      <w:pPr>
        <w:widowControl/>
        <w:kinsoku w:val="0"/>
        <w:autoSpaceDE w:val="0"/>
        <w:autoSpaceDN w:val="0"/>
        <w:adjustRightInd w:val="0"/>
        <w:snapToGrid w:val="0"/>
        <w:spacing w:line="440" w:lineRule="exact"/>
        <w:ind w:firstLine="646"/>
        <w:jc w:val="both"/>
        <w:textAlignment w:val="baseline"/>
        <w:rPr>
          <w:rFonts w:hint="default" w:ascii="Times New Roman" w:hAnsi="Times New Roman" w:eastAsia="仿宋" w:cs="Times New Roman"/>
          <w:snapToGrid w:val="0"/>
          <w:color w:val="000000"/>
          <w:spacing w:val="9"/>
          <w:kern w:val="0"/>
          <w:sz w:val="24"/>
          <w:szCs w:val="24"/>
          <w:lang w:val="en-US" w:eastAsia="zh-CN" w:bidi="ar-SA"/>
        </w:rPr>
      </w:pPr>
      <w:r>
        <w:rPr>
          <w:rFonts w:hint="default" w:ascii="Times New Roman" w:hAnsi="Times New Roman" w:eastAsia="仿宋" w:cs="Times New Roman"/>
          <w:snapToGrid w:val="0"/>
          <w:color w:val="000000"/>
          <w:spacing w:val="9"/>
          <w:kern w:val="0"/>
          <w:sz w:val="24"/>
          <w:szCs w:val="24"/>
          <w:lang w:val="en-US" w:eastAsia="zh-CN" w:bidi="ar-SA"/>
        </w:rPr>
        <w:t>（6）工程技能提升：DApp开发框架，Web3.0接口调用，智能合约安全审计与漏洞防范，区块链项目部署与运维。</w:t>
      </w:r>
    </w:p>
    <w:p w14:paraId="715F32FD">
      <w:pPr>
        <w:widowControl/>
        <w:kinsoku w:val="0"/>
        <w:autoSpaceDE w:val="0"/>
        <w:autoSpaceDN w:val="0"/>
        <w:adjustRightInd w:val="0"/>
        <w:snapToGrid w:val="0"/>
        <w:spacing w:line="440" w:lineRule="exact"/>
        <w:ind w:firstLine="646"/>
        <w:jc w:val="both"/>
        <w:textAlignment w:val="baseline"/>
        <w:rPr>
          <w:rFonts w:hint="default" w:ascii="Times New Roman" w:hAnsi="Times New Roman" w:eastAsia="仿宋" w:cs="Times New Roman"/>
          <w:snapToGrid w:val="0"/>
          <w:color w:val="000000"/>
          <w:spacing w:val="9"/>
          <w:kern w:val="0"/>
          <w:sz w:val="24"/>
          <w:szCs w:val="24"/>
          <w:lang w:val="en-US" w:eastAsia="zh-CN" w:bidi="ar-SA"/>
        </w:rPr>
      </w:pPr>
      <w:r>
        <w:rPr>
          <w:rFonts w:hint="default" w:ascii="Times New Roman" w:hAnsi="Times New Roman" w:eastAsia="仿宋" w:cs="Times New Roman"/>
          <w:snapToGrid w:val="0"/>
          <w:color w:val="000000"/>
          <w:spacing w:val="9"/>
          <w:kern w:val="0"/>
          <w:sz w:val="24"/>
          <w:szCs w:val="24"/>
          <w:lang w:val="en-US" w:eastAsia="zh-CN" w:bidi="ar-SA"/>
        </w:rPr>
        <w:t>2.</w:t>
      </w:r>
      <w:r>
        <w:rPr>
          <w:rFonts w:hint="eastAsia" w:ascii="Times New Roman" w:hAnsi="Times New Roman" w:eastAsia="仿宋" w:cs="Times New Roman"/>
          <w:snapToGrid w:val="0"/>
          <w:color w:val="000000"/>
          <w:spacing w:val="9"/>
          <w:kern w:val="0"/>
          <w:sz w:val="24"/>
          <w:szCs w:val="24"/>
          <w:lang w:val="en-US" w:eastAsia="zh-CN" w:bidi="ar-SA"/>
        </w:rPr>
        <w:t xml:space="preserve"> </w:t>
      </w:r>
      <w:r>
        <w:rPr>
          <w:rFonts w:hint="default" w:ascii="Times New Roman" w:hAnsi="Times New Roman" w:eastAsia="仿宋" w:cs="Times New Roman"/>
          <w:snapToGrid w:val="0"/>
          <w:color w:val="000000"/>
          <w:spacing w:val="9"/>
          <w:kern w:val="0"/>
          <w:sz w:val="24"/>
          <w:szCs w:val="24"/>
          <w:lang w:val="en-US" w:eastAsia="zh-CN" w:bidi="ar-SA"/>
        </w:rPr>
        <w:t>课程目标与价值</w:t>
      </w:r>
    </w:p>
    <w:p w14:paraId="226009EA">
      <w:pPr>
        <w:widowControl/>
        <w:kinsoku w:val="0"/>
        <w:autoSpaceDE w:val="0"/>
        <w:autoSpaceDN w:val="0"/>
        <w:adjustRightInd w:val="0"/>
        <w:snapToGrid w:val="0"/>
        <w:spacing w:line="440" w:lineRule="exact"/>
        <w:ind w:firstLine="646"/>
        <w:jc w:val="both"/>
        <w:textAlignment w:val="baseline"/>
        <w:rPr>
          <w:rFonts w:hint="default" w:ascii="Times New Roman" w:hAnsi="Times New Roman" w:eastAsia="仿宋" w:cs="Times New Roman"/>
          <w:snapToGrid w:val="0"/>
          <w:color w:val="000000"/>
          <w:spacing w:val="9"/>
          <w:kern w:val="0"/>
          <w:sz w:val="24"/>
          <w:szCs w:val="24"/>
          <w:lang w:val="en-US" w:eastAsia="zh-CN" w:bidi="ar-SA"/>
        </w:rPr>
      </w:pPr>
      <w:r>
        <w:rPr>
          <w:rFonts w:hint="default" w:ascii="Times New Roman" w:hAnsi="Times New Roman" w:eastAsia="仿宋" w:cs="Times New Roman"/>
          <w:snapToGrid w:val="0"/>
          <w:color w:val="000000"/>
          <w:spacing w:val="9"/>
          <w:kern w:val="0"/>
          <w:sz w:val="24"/>
          <w:szCs w:val="24"/>
          <w:lang w:val="en-US" w:eastAsia="zh-CN" w:bidi="ar-SA"/>
        </w:rPr>
        <w:t>（1）本课程在组织好区块链课程基本内容的前提下，结合行业应用、Web3.0发展和当前分布式领域有重要价值的新成果，将其融合到区块链教学中。通过前沿技术的引入，激发学生的创新兴趣，引导学生的应用研究，为其进一步深造打下基础。</w:t>
      </w:r>
    </w:p>
    <w:p w14:paraId="7CA324B5">
      <w:pPr>
        <w:widowControl/>
        <w:kinsoku w:val="0"/>
        <w:autoSpaceDE w:val="0"/>
        <w:autoSpaceDN w:val="0"/>
        <w:adjustRightInd w:val="0"/>
        <w:snapToGrid w:val="0"/>
        <w:spacing w:line="440" w:lineRule="exact"/>
        <w:ind w:firstLine="646"/>
        <w:jc w:val="both"/>
        <w:textAlignment w:val="baseline"/>
        <w:rPr>
          <w:rFonts w:hint="default" w:ascii="Times New Roman" w:hAnsi="Times New Roman" w:eastAsia="仿宋" w:cs="Times New Roman"/>
          <w:snapToGrid w:val="0"/>
          <w:color w:val="000000"/>
          <w:spacing w:val="9"/>
          <w:kern w:val="0"/>
          <w:sz w:val="24"/>
          <w:szCs w:val="24"/>
          <w:lang w:val="en-US" w:eastAsia="zh-CN" w:bidi="ar-SA"/>
        </w:rPr>
      </w:pPr>
      <w:r>
        <w:rPr>
          <w:rFonts w:hint="default" w:ascii="Times New Roman" w:hAnsi="Times New Roman" w:eastAsia="仿宋" w:cs="Times New Roman"/>
          <w:snapToGrid w:val="0"/>
          <w:color w:val="000000"/>
          <w:spacing w:val="9"/>
          <w:kern w:val="0"/>
          <w:sz w:val="24"/>
          <w:szCs w:val="24"/>
          <w:lang w:val="en-US" w:eastAsia="zh-CN" w:bidi="ar-SA"/>
        </w:rPr>
        <w:t>（</w:t>
      </w:r>
      <w:r>
        <w:rPr>
          <w:rFonts w:hint="eastAsia" w:ascii="Times New Roman" w:hAnsi="Times New Roman" w:eastAsia="仿宋" w:cs="Times New Roman"/>
          <w:snapToGrid w:val="0"/>
          <w:color w:val="000000"/>
          <w:spacing w:val="9"/>
          <w:kern w:val="0"/>
          <w:sz w:val="24"/>
          <w:szCs w:val="24"/>
          <w:lang w:val="en-US" w:eastAsia="zh-CN" w:bidi="ar-SA"/>
        </w:rPr>
        <w:t>2</w:t>
      </w:r>
      <w:r>
        <w:rPr>
          <w:rFonts w:hint="default" w:ascii="Times New Roman" w:hAnsi="Times New Roman" w:eastAsia="仿宋" w:cs="Times New Roman"/>
          <w:snapToGrid w:val="0"/>
          <w:color w:val="000000"/>
          <w:spacing w:val="9"/>
          <w:kern w:val="0"/>
          <w:sz w:val="24"/>
          <w:szCs w:val="24"/>
          <w:lang w:val="en-US" w:eastAsia="zh-CN" w:bidi="ar-SA"/>
        </w:rPr>
        <w:t>）组织学生参加国家级、省级各类区块链应用大赛。通过日常训练，帮助学生熟悉各种业务场景和上链思路，提高开发效率和代码质量。通过组织和参加各级各类比赛，检验学生区块链工程水平，发现不足，通过比赛不断提高学生去中心化应用设计能力和水平。</w:t>
      </w:r>
    </w:p>
    <w:p w14:paraId="790CC319">
      <w:pPr>
        <w:widowControl/>
        <w:kinsoku w:val="0"/>
        <w:autoSpaceDE w:val="0"/>
        <w:autoSpaceDN w:val="0"/>
        <w:adjustRightInd w:val="0"/>
        <w:snapToGrid w:val="0"/>
        <w:spacing w:line="440" w:lineRule="exact"/>
        <w:ind w:firstLine="420" w:firstLineChars="0"/>
        <w:jc w:val="both"/>
        <w:textAlignment w:val="baseline"/>
        <w:rPr>
          <w:rFonts w:hint="default" w:ascii="Times New Roman" w:hAnsi="Times New Roman" w:eastAsia="宋体" w:cs="Times New Roman"/>
          <w:b/>
          <w:kern w:val="0"/>
          <w:sz w:val="24"/>
          <w:szCs w:val="24"/>
          <w:lang w:val="en-US" w:eastAsia="zh-CN"/>
        </w:rPr>
      </w:pPr>
      <w:r>
        <w:rPr>
          <w:rFonts w:hint="default" w:ascii="Times New Roman" w:hAnsi="Times New Roman" w:eastAsia="仿宋" w:cs="Times New Roman"/>
          <w:snapToGrid w:val="0"/>
          <w:color w:val="000000"/>
          <w:spacing w:val="9"/>
          <w:kern w:val="0"/>
          <w:sz w:val="24"/>
          <w:szCs w:val="24"/>
          <w:lang w:val="en-US" w:eastAsia="zh-CN" w:bidi="ar-SA"/>
        </w:rPr>
        <w:t>《区块链技术与应用》课程以信任构建和价值互联作为主线，通过讲授基本开发技能，总结、归纳架构设计策略，并系统介绍共识分析技能，强化系统的吞吐量与安全性指标，引导学生设计高效的区块链应用解决实际问题。</w:t>
      </w:r>
    </w:p>
    <w:p w14:paraId="33FF8A16">
      <w:pPr>
        <w:numPr>
          <w:ilvl w:val="0"/>
          <w:numId w:val="4"/>
        </w:numPr>
        <w:spacing w:before="156" w:beforeLines="50" w:after="156" w:afterLines="50" w:line="360" w:lineRule="auto"/>
        <w:rPr>
          <w:rFonts w:hint="default" w:ascii="Times New Roman" w:hAnsi="Times New Roman" w:eastAsia="宋体" w:cs="Times New Roman"/>
          <w:b/>
          <w:kern w:val="0"/>
          <w:sz w:val="24"/>
          <w:szCs w:val="24"/>
          <w:lang w:val="en-US" w:eastAsia="zh-CN"/>
        </w:rPr>
      </w:pPr>
      <w:r>
        <w:rPr>
          <w:rFonts w:hint="default" w:ascii="Times New Roman" w:hAnsi="Times New Roman" w:eastAsia="宋体" w:cs="Times New Roman"/>
          <w:b/>
          <w:kern w:val="0"/>
          <w:sz w:val="24"/>
          <w:szCs w:val="24"/>
          <w:lang w:val="en-US" w:eastAsia="zh-CN"/>
        </w:rPr>
        <w:t>信息安全工程与实践</w:t>
      </w:r>
    </w:p>
    <w:p w14:paraId="48673F65">
      <w:pPr>
        <w:pStyle w:val="9"/>
        <w:keepNext w:val="0"/>
        <w:keepLines w:val="0"/>
        <w:widowControl/>
        <w:suppressLineNumbers w:val="0"/>
        <w:shd w:val="clear" w:fill="FFFFFF"/>
        <w:spacing w:before="160" w:beforeAutospacing="0" w:after="160" w:afterAutospacing="0" w:line="360" w:lineRule="auto"/>
        <w:ind w:left="0" w:right="0" w:firstLine="420" w:firstLineChars="0"/>
        <w:rPr>
          <w:rFonts w:hint="default" w:ascii="Times New Roman" w:hAnsi="Times New Roman" w:eastAsia="仿宋" w:cs="Times New Roman"/>
          <w:i w:val="0"/>
          <w:iCs w:val="0"/>
          <w:caps w:val="0"/>
          <w:color w:val="0F1115"/>
          <w:spacing w:val="0"/>
          <w:sz w:val="24"/>
          <w:szCs w:val="24"/>
        </w:rPr>
      </w:pPr>
      <w:r>
        <w:rPr>
          <w:rFonts w:hint="default" w:ascii="Times New Roman" w:hAnsi="Times New Roman" w:eastAsia="仿宋" w:cs="Times New Roman"/>
          <w:i w:val="0"/>
          <w:iCs w:val="0"/>
          <w:caps w:val="0"/>
          <w:color w:val="0F1115"/>
          <w:spacing w:val="0"/>
          <w:sz w:val="24"/>
          <w:szCs w:val="24"/>
          <w:shd w:val="clear" w:fill="FFFFFF"/>
        </w:rPr>
        <w:t>《信息安全工程与实践》是信息安全微专业的一门综合性、项目驱动的核心开发课程。课程聚焦于</w:t>
      </w:r>
      <w:r>
        <w:rPr>
          <w:rStyle w:val="15"/>
          <w:rFonts w:hint="default" w:ascii="Times New Roman" w:hAnsi="Times New Roman" w:eastAsia="仿宋" w:cs="Times New Roman"/>
          <w:b w:val="0"/>
          <w:bCs w:val="0"/>
          <w:i w:val="0"/>
          <w:iCs w:val="0"/>
          <w:caps w:val="0"/>
          <w:color w:val="0F1115"/>
          <w:spacing w:val="0"/>
          <w:sz w:val="24"/>
          <w:szCs w:val="24"/>
          <w:shd w:val="clear" w:fill="FFFFFF"/>
        </w:rPr>
        <w:t>信息安全软件产品的完整开发流程</w:t>
      </w:r>
      <w:r>
        <w:rPr>
          <w:rFonts w:hint="default" w:ascii="Times New Roman" w:hAnsi="Times New Roman" w:eastAsia="仿宋" w:cs="Times New Roman"/>
          <w:b w:val="0"/>
          <w:bCs w:val="0"/>
          <w:i w:val="0"/>
          <w:iCs w:val="0"/>
          <w:caps w:val="0"/>
          <w:color w:val="0F1115"/>
          <w:spacing w:val="0"/>
          <w:sz w:val="24"/>
          <w:szCs w:val="24"/>
          <w:shd w:val="clear" w:fill="FFFFFF"/>
        </w:rPr>
        <w:t>，以软</w:t>
      </w:r>
      <w:r>
        <w:rPr>
          <w:rFonts w:hint="default" w:ascii="Times New Roman" w:hAnsi="Times New Roman" w:eastAsia="仿宋" w:cs="Times New Roman"/>
          <w:i w:val="0"/>
          <w:iCs w:val="0"/>
          <w:caps w:val="0"/>
          <w:color w:val="0F1115"/>
          <w:spacing w:val="0"/>
          <w:sz w:val="24"/>
          <w:szCs w:val="24"/>
          <w:shd w:val="clear" w:fill="FFFFFF"/>
        </w:rPr>
        <w:t>件工程方法论为指导，系统教授从项目立项、需求分析、系统设计、编码实现、测试验证到部署维护的全过程。学生将不再仅仅作为安全技术的应用者</w:t>
      </w:r>
      <w:r>
        <w:rPr>
          <w:rFonts w:hint="default" w:ascii="Times New Roman" w:hAnsi="Times New Roman" w:eastAsia="仿宋" w:cs="Times New Roman"/>
          <w:b w:val="0"/>
          <w:bCs w:val="0"/>
          <w:i w:val="0"/>
          <w:iCs w:val="0"/>
          <w:caps w:val="0"/>
          <w:color w:val="0F1115"/>
          <w:spacing w:val="0"/>
          <w:sz w:val="24"/>
          <w:szCs w:val="24"/>
          <w:shd w:val="clear" w:fill="FFFFFF"/>
        </w:rPr>
        <w:t>，而是作为</w:t>
      </w:r>
      <w:r>
        <w:rPr>
          <w:rStyle w:val="15"/>
          <w:rFonts w:hint="default" w:ascii="Times New Roman" w:hAnsi="Times New Roman" w:eastAsia="仿宋" w:cs="Times New Roman"/>
          <w:b w:val="0"/>
          <w:bCs w:val="0"/>
          <w:i w:val="0"/>
          <w:iCs w:val="0"/>
          <w:caps w:val="0"/>
          <w:color w:val="0F1115"/>
          <w:spacing w:val="0"/>
          <w:sz w:val="24"/>
          <w:szCs w:val="24"/>
          <w:shd w:val="clear" w:fill="FFFFFF"/>
        </w:rPr>
        <w:t>安全软件的生产者</w:t>
      </w:r>
      <w:r>
        <w:rPr>
          <w:rFonts w:hint="default" w:ascii="Times New Roman" w:hAnsi="Times New Roman" w:eastAsia="仿宋" w:cs="Times New Roman"/>
          <w:b w:val="0"/>
          <w:bCs w:val="0"/>
          <w:i w:val="0"/>
          <w:iCs w:val="0"/>
          <w:caps w:val="0"/>
          <w:color w:val="0F1115"/>
          <w:spacing w:val="0"/>
          <w:sz w:val="24"/>
          <w:szCs w:val="24"/>
          <w:shd w:val="clear" w:fill="FFFFFF"/>
        </w:rPr>
        <w:t>，通过团队协作，完成一个具备实际功能与防护价值的信息安全软件项目，从而掌握开发高质量安全软件所需的工程思维、技术栈与团</w:t>
      </w:r>
      <w:r>
        <w:rPr>
          <w:rFonts w:hint="default" w:ascii="Times New Roman" w:hAnsi="Times New Roman" w:eastAsia="仿宋" w:cs="Times New Roman"/>
          <w:i w:val="0"/>
          <w:iCs w:val="0"/>
          <w:caps w:val="0"/>
          <w:color w:val="0F1115"/>
          <w:spacing w:val="0"/>
          <w:sz w:val="24"/>
          <w:szCs w:val="24"/>
          <w:shd w:val="clear" w:fill="FFFFFF"/>
        </w:rPr>
        <w:t>队协作能力。</w:t>
      </w:r>
    </w:p>
    <w:p w14:paraId="2A3A19E2">
      <w:pPr>
        <w:pStyle w:val="2"/>
        <w:keepNext w:val="0"/>
        <w:keepLines w:val="0"/>
        <w:widowControl/>
        <w:suppressLineNumbers w:val="0"/>
        <w:shd w:val="clear" w:fill="FFFFFF"/>
        <w:spacing w:before="160" w:beforeAutospacing="0" w:after="160" w:afterAutospacing="0" w:line="360" w:lineRule="auto"/>
        <w:ind w:left="0" w:leftChars="0" w:right="0" w:firstLine="638" w:firstLineChars="266"/>
        <w:rPr>
          <w:rFonts w:hint="default" w:ascii="Times New Roman" w:hAnsi="Times New Roman" w:eastAsia="仿宋" w:cs="Times New Roman"/>
          <w:b w:val="0"/>
          <w:bCs w:val="0"/>
          <w:caps w:val="0"/>
          <w:color w:val="0F1115"/>
          <w:spacing w:val="0"/>
          <w:sz w:val="24"/>
          <w:szCs w:val="24"/>
        </w:rPr>
      </w:pPr>
      <w:r>
        <w:rPr>
          <w:rStyle w:val="15"/>
          <w:rFonts w:hint="default" w:ascii="Times New Roman" w:hAnsi="Times New Roman" w:eastAsia="仿宋" w:cs="Times New Roman"/>
          <w:b w:val="0"/>
          <w:bCs w:val="0"/>
          <w:caps w:val="0"/>
          <w:color w:val="0F1115"/>
          <w:spacing w:val="0"/>
          <w:sz w:val="24"/>
          <w:szCs w:val="24"/>
          <w:shd w:val="clear" w:fill="FFFFFF"/>
        </w:rPr>
        <w:t>1. 课程学习内容</w:t>
      </w:r>
    </w:p>
    <w:p w14:paraId="06758DD0">
      <w:pPr>
        <w:pStyle w:val="9"/>
        <w:keepNext w:val="0"/>
        <w:keepLines w:val="0"/>
        <w:widowControl/>
        <w:suppressLineNumbers w:val="0"/>
        <w:shd w:val="clear" w:fill="FFFFFF"/>
        <w:spacing w:before="160" w:beforeAutospacing="0" w:after="160" w:afterAutospacing="0" w:line="360" w:lineRule="auto"/>
        <w:ind w:left="0" w:leftChars="0" w:right="0" w:firstLine="638" w:firstLineChars="266"/>
        <w:rPr>
          <w:rFonts w:hint="default" w:ascii="Times New Roman" w:hAnsi="Times New Roman" w:eastAsia="仿宋" w:cs="Times New Roman"/>
          <w:i w:val="0"/>
          <w:iCs w:val="0"/>
          <w:caps w:val="0"/>
          <w:color w:val="0F1115"/>
          <w:spacing w:val="0"/>
          <w:sz w:val="24"/>
          <w:szCs w:val="24"/>
        </w:rPr>
      </w:pPr>
      <w:r>
        <w:rPr>
          <w:rStyle w:val="15"/>
          <w:rFonts w:hint="default" w:ascii="Times New Roman" w:hAnsi="Times New Roman" w:eastAsia="仿宋" w:cs="Times New Roman"/>
          <w:b w:val="0"/>
          <w:bCs w:val="0"/>
          <w:i w:val="0"/>
          <w:iCs w:val="0"/>
          <w:caps w:val="0"/>
          <w:color w:val="0F1115"/>
          <w:spacing w:val="0"/>
          <w:sz w:val="24"/>
          <w:szCs w:val="24"/>
          <w:shd w:val="clear" w:fill="FFFFFF"/>
        </w:rPr>
        <w:t>（1）</w:t>
      </w:r>
      <w:r>
        <w:rPr>
          <w:rFonts w:hint="default" w:ascii="Times New Roman" w:hAnsi="Times New Roman" w:eastAsia="仿宋" w:cs="Times New Roman"/>
          <w:i w:val="0"/>
          <w:iCs w:val="0"/>
          <w:caps w:val="0"/>
          <w:color w:val="0F1115"/>
          <w:spacing w:val="0"/>
          <w:sz w:val="24"/>
          <w:szCs w:val="24"/>
          <w:shd w:val="clear" w:fill="FFFFFF"/>
        </w:rPr>
        <w:t>识别与定义一个信息安全软件项目</w:t>
      </w:r>
      <w:r>
        <w:rPr>
          <w:rFonts w:hint="eastAsia" w:ascii="Times New Roman" w:hAnsi="Times New Roman" w:eastAsia="仿宋" w:cs="Times New Roman"/>
          <w:i w:val="0"/>
          <w:iCs w:val="0"/>
          <w:caps w:val="0"/>
          <w:color w:val="0F1115"/>
          <w:spacing w:val="0"/>
          <w:sz w:val="24"/>
          <w:szCs w:val="24"/>
          <w:shd w:val="clear" w:fill="FFFFFF"/>
          <w:lang w:eastAsia="zh-CN"/>
        </w:rPr>
        <w:t>，</w:t>
      </w:r>
      <w:r>
        <w:rPr>
          <w:rFonts w:hint="default" w:ascii="Times New Roman" w:hAnsi="Times New Roman" w:eastAsia="仿宋" w:cs="Times New Roman"/>
          <w:i w:val="0"/>
          <w:iCs w:val="0"/>
          <w:caps w:val="0"/>
          <w:color w:val="0F1115"/>
          <w:spacing w:val="0"/>
          <w:sz w:val="24"/>
          <w:szCs w:val="24"/>
          <w:shd w:val="clear" w:fill="FFFFFF"/>
        </w:rPr>
        <w:t>重点实践如何将模糊的安全需求转化为具体</w:t>
      </w:r>
      <w:r>
        <w:rPr>
          <w:rFonts w:hint="default" w:ascii="Times New Roman" w:hAnsi="Times New Roman" w:eastAsia="仿宋" w:cs="Times New Roman"/>
          <w:b w:val="0"/>
          <w:bCs w:val="0"/>
          <w:i w:val="0"/>
          <w:iCs w:val="0"/>
          <w:caps w:val="0"/>
          <w:color w:val="0F1115"/>
          <w:spacing w:val="0"/>
          <w:sz w:val="24"/>
          <w:szCs w:val="24"/>
          <w:shd w:val="clear" w:fill="FFFFFF"/>
        </w:rPr>
        <w:t>的、可衡量的</w:t>
      </w:r>
      <w:r>
        <w:rPr>
          <w:rStyle w:val="15"/>
          <w:rFonts w:hint="default" w:ascii="Times New Roman" w:hAnsi="Times New Roman" w:eastAsia="仿宋" w:cs="Times New Roman"/>
          <w:b w:val="0"/>
          <w:bCs w:val="0"/>
          <w:i w:val="0"/>
          <w:iCs w:val="0"/>
          <w:caps w:val="0"/>
          <w:color w:val="0F1115"/>
          <w:spacing w:val="0"/>
          <w:sz w:val="24"/>
          <w:szCs w:val="24"/>
          <w:shd w:val="clear" w:fill="FFFFFF"/>
        </w:rPr>
        <w:t>产品功能规格说明书</w:t>
      </w:r>
      <w:r>
        <w:rPr>
          <w:rFonts w:hint="default" w:ascii="Times New Roman" w:hAnsi="Times New Roman" w:eastAsia="仿宋" w:cs="Times New Roman"/>
          <w:b w:val="0"/>
          <w:bCs w:val="0"/>
          <w:i w:val="0"/>
          <w:iCs w:val="0"/>
          <w:caps w:val="0"/>
          <w:color w:val="0F1115"/>
          <w:spacing w:val="0"/>
          <w:sz w:val="24"/>
          <w:szCs w:val="24"/>
          <w:shd w:val="clear" w:fill="FFFFFF"/>
        </w:rPr>
        <w:t>，涵盖</w:t>
      </w:r>
      <w:r>
        <w:rPr>
          <w:rFonts w:hint="default" w:ascii="Times New Roman" w:hAnsi="Times New Roman" w:eastAsia="仿宋" w:cs="Times New Roman"/>
          <w:i w:val="0"/>
          <w:iCs w:val="0"/>
          <w:caps w:val="0"/>
          <w:color w:val="0F1115"/>
          <w:spacing w:val="0"/>
          <w:sz w:val="24"/>
          <w:szCs w:val="24"/>
          <w:shd w:val="clear" w:fill="FFFFFF"/>
        </w:rPr>
        <w:t>功能性需求与非功能性需求。</w:t>
      </w:r>
    </w:p>
    <w:p w14:paraId="3907625D">
      <w:pPr>
        <w:pStyle w:val="9"/>
        <w:keepNext w:val="0"/>
        <w:keepLines w:val="0"/>
        <w:widowControl/>
        <w:suppressLineNumbers w:val="0"/>
        <w:shd w:val="clear" w:fill="FFFFFF"/>
        <w:spacing w:before="160" w:beforeAutospacing="0" w:after="160" w:afterAutospacing="0" w:line="360" w:lineRule="auto"/>
        <w:ind w:left="0" w:leftChars="0" w:right="0" w:firstLine="638" w:firstLineChars="266"/>
        <w:rPr>
          <w:rFonts w:hint="default" w:ascii="Times New Roman" w:hAnsi="Times New Roman" w:eastAsia="仿宋" w:cs="Times New Roman"/>
          <w:i w:val="0"/>
          <w:iCs w:val="0"/>
          <w:caps w:val="0"/>
          <w:color w:val="0F1115"/>
          <w:spacing w:val="0"/>
          <w:sz w:val="24"/>
          <w:szCs w:val="24"/>
        </w:rPr>
      </w:pPr>
      <w:r>
        <w:rPr>
          <w:rStyle w:val="15"/>
          <w:rFonts w:hint="default" w:ascii="Times New Roman" w:hAnsi="Times New Roman" w:eastAsia="仿宋" w:cs="Times New Roman"/>
          <w:b w:val="0"/>
          <w:bCs w:val="0"/>
          <w:i w:val="0"/>
          <w:iCs w:val="0"/>
          <w:caps w:val="0"/>
          <w:color w:val="0F1115"/>
          <w:spacing w:val="0"/>
          <w:sz w:val="24"/>
          <w:szCs w:val="24"/>
          <w:shd w:val="clear" w:fill="FFFFFF"/>
        </w:rPr>
        <w:t>（2）</w:t>
      </w:r>
      <w:r>
        <w:rPr>
          <w:rFonts w:hint="default" w:ascii="Times New Roman" w:hAnsi="Times New Roman" w:eastAsia="仿宋" w:cs="Times New Roman"/>
          <w:b w:val="0"/>
          <w:bCs w:val="0"/>
          <w:i w:val="0"/>
          <w:iCs w:val="0"/>
          <w:caps w:val="0"/>
          <w:color w:val="0F1115"/>
          <w:spacing w:val="0"/>
          <w:sz w:val="24"/>
          <w:szCs w:val="24"/>
          <w:shd w:val="clear" w:fill="FFFFFF"/>
        </w:rPr>
        <w:t>基于</w:t>
      </w:r>
      <w:r>
        <w:rPr>
          <w:rFonts w:hint="default" w:ascii="Times New Roman" w:hAnsi="Times New Roman" w:eastAsia="仿宋" w:cs="Times New Roman"/>
          <w:i w:val="0"/>
          <w:iCs w:val="0"/>
          <w:caps w:val="0"/>
          <w:color w:val="0F1115"/>
          <w:spacing w:val="0"/>
          <w:sz w:val="24"/>
          <w:szCs w:val="24"/>
          <w:shd w:val="clear" w:fill="FFFFFF"/>
        </w:rPr>
        <w:t>软件工程的设计原则，针对安全软件的高性能、高可靠、可扩展性要求，进行系统架构设计。学习运用设计模式对复杂安全软件进行模块化分解，绘制清晰的架构图与模块接口定义，并设计核心数据结构与算法。</w:t>
      </w:r>
    </w:p>
    <w:p w14:paraId="1A080FBF">
      <w:pPr>
        <w:pStyle w:val="9"/>
        <w:keepNext w:val="0"/>
        <w:keepLines w:val="0"/>
        <w:widowControl/>
        <w:suppressLineNumbers w:val="0"/>
        <w:shd w:val="clear" w:fill="FFFFFF"/>
        <w:spacing w:before="160" w:beforeAutospacing="0" w:after="160" w:afterAutospacing="0" w:line="360" w:lineRule="auto"/>
        <w:ind w:left="0" w:leftChars="0" w:right="0" w:firstLine="638" w:firstLineChars="266"/>
        <w:rPr>
          <w:rFonts w:hint="default" w:ascii="Times New Roman" w:hAnsi="Times New Roman" w:eastAsia="仿宋" w:cs="Times New Roman"/>
          <w:sz w:val="24"/>
          <w:szCs w:val="24"/>
        </w:rPr>
      </w:pPr>
      <w:r>
        <w:rPr>
          <w:rStyle w:val="15"/>
          <w:rFonts w:hint="default" w:ascii="Times New Roman" w:hAnsi="Times New Roman" w:eastAsia="仿宋" w:cs="Times New Roman"/>
          <w:b w:val="0"/>
          <w:bCs w:val="0"/>
          <w:i w:val="0"/>
          <w:iCs w:val="0"/>
          <w:caps w:val="0"/>
          <w:color w:val="0F1115"/>
          <w:spacing w:val="0"/>
          <w:sz w:val="24"/>
          <w:szCs w:val="24"/>
          <w:shd w:val="clear" w:fill="FFFFFF"/>
        </w:rPr>
        <w:t>（3）</w:t>
      </w:r>
      <w:r>
        <w:rPr>
          <w:rFonts w:hint="default" w:ascii="Times New Roman" w:hAnsi="Times New Roman" w:eastAsia="仿宋" w:cs="Times New Roman"/>
          <w:i w:val="0"/>
          <w:iCs w:val="0"/>
          <w:caps w:val="0"/>
          <w:color w:val="0F1115"/>
          <w:spacing w:val="0"/>
          <w:sz w:val="24"/>
          <w:szCs w:val="24"/>
          <w:shd w:val="clear" w:fill="FFFFFF"/>
        </w:rPr>
        <w:t>学生将分组选择不同的安全技术方向，进行深度编码开发，例如：</w:t>
      </w:r>
    </w:p>
    <w:p w14:paraId="366FB35F">
      <w:pPr>
        <w:pStyle w:val="9"/>
        <w:keepNext w:val="0"/>
        <w:keepLines w:val="0"/>
        <w:widowControl/>
        <w:numPr>
          <w:ilvl w:val="0"/>
          <w:numId w:val="7"/>
        </w:numPr>
        <w:suppressLineNumbers w:val="0"/>
        <w:spacing w:before="0" w:beforeAutospacing="0" w:after="0" w:afterAutospacing="0" w:line="360" w:lineRule="auto"/>
        <w:ind w:left="420" w:leftChars="0" w:right="0" w:firstLine="220" w:firstLineChars="0"/>
        <w:rPr>
          <w:rFonts w:hint="default" w:ascii="Times New Roman" w:hAnsi="Times New Roman" w:eastAsia="仿宋" w:cs="Times New Roman"/>
          <w:sz w:val="24"/>
          <w:szCs w:val="24"/>
        </w:rPr>
      </w:pPr>
      <w:r>
        <w:rPr>
          <w:rStyle w:val="15"/>
          <w:rFonts w:hint="eastAsia" w:ascii="Times New Roman" w:hAnsi="Times New Roman" w:eastAsia="仿宋" w:cs="Times New Roman"/>
          <w:b/>
          <w:bCs/>
          <w:i w:val="0"/>
          <w:iCs w:val="0"/>
          <w:caps w:val="0"/>
          <w:color w:val="0F1115"/>
          <w:spacing w:val="0"/>
          <w:sz w:val="24"/>
          <w:szCs w:val="24"/>
          <w:shd w:val="clear" w:fill="FFFFFF"/>
          <w:lang w:val="en-US" w:eastAsia="zh-CN"/>
        </w:rPr>
        <w:t xml:space="preserve"> </w:t>
      </w:r>
      <w:r>
        <w:rPr>
          <w:rStyle w:val="15"/>
          <w:rFonts w:hint="default" w:ascii="Times New Roman" w:hAnsi="Times New Roman" w:eastAsia="仿宋" w:cs="Times New Roman"/>
          <w:b/>
          <w:bCs/>
          <w:i w:val="0"/>
          <w:iCs w:val="0"/>
          <w:caps w:val="0"/>
          <w:color w:val="0F1115"/>
          <w:spacing w:val="0"/>
          <w:sz w:val="24"/>
          <w:szCs w:val="24"/>
          <w:shd w:val="clear" w:fill="FFFFFF"/>
        </w:rPr>
        <w:t>开发类</w:t>
      </w:r>
      <w:r>
        <w:rPr>
          <w:rFonts w:hint="default" w:ascii="Times New Roman" w:hAnsi="Times New Roman" w:eastAsia="仿宋" w:cs="Times New Roman"/>
          <w:i w:val="0"/>
          <w:iCs w:val="0"/>
          <w:caps w:val="0"/>
          <w:color w:val="0F1115"/>
          <w:spacing w:val="0"/>
          <w:sz w:val="24"/>
          <w:szCs w:val="24"/>
          <w:shd w:val="clear" w:fill="FFFFFF"/>
        </w:rPr>
        <w:t>：实现一个简易的入侵检测规则匹配引擎</w:t>
      </w:r>
      <w:r>
        <w:rPr>
          <w:rFonts w:hint="eastAsia" w:ascii="Times New Roman" w:hAnsi="Times New Roman" w:eastAsia="仿宋" w:cs="Times New Roman"/>
          <w:i w:val="0"/>
          <w:iCs w:val="0"/>
          <w:caps w:val="0"/>
          <w:color w:val="0F1115"/>
          <w:spacing w:val="0"/>
          <w:sz w:val="24"/>
          <w:szCs w:val="24"/>
          <w:shd w:val="clear" w:fill="FFFFFF"/>
          <w:lang w:val="en-US" w:eastAsia="zh-CN"/>
        </w:rPr>
        <w:t>等</w:t>
      </w:r>
      <w:r>
        <w:rPr>
          <w:rFonts w:hint="default" w:ascii="Times New Roman" w:hAnsi="Times New Roman" w:eastAsia="仿宋" w:cs="Times New Roman"/>
          <w:i w:val="0"/>
          <w:iCs w:val="0"/>
          <w:caps w:val="0"/>
          <w:color w:val="0F1115"/>
          <w:spacing w:val="0"/>
          <w:sz w:val="24"/>
          <w:szCs w:val="24"/>
          <w:shd w:val="clear" w:fill="FFFFFF"/>
        </w:rPr>
        <w:t>。</w:t>
      </w:r>
    </w:p>
    <w:p w14:paraId="2F419FA9">
      <w:pPr>
        <w:pStyle w:val="9"/>
        <w:keepNext w:val="0"/>
        <w:keepLines w:val="0"/>
        <w:widowControl/>
        <w:numPr>
          <w:ilvl w:val="0"/>
          <w:numId w:val="7"/>
        </w:numPr>
        <w:suppressLineNumbers w:val="0"/>
        <w:spacing w:before="0" w:beforeAutospacing="0" w:after="0" w:afterAutospacing="0" w:line="360" w:lineRule="auto"/>
        <w:ind w:left="420" w:leftChars="0" w:right="0" w:firstLine="220" w:firstLineChars="0"/>
        <w:rPr>
          <w:rFonts w:hint="default" w:ascii="Times New Roman" w:hAnsi="Times New Roman" w:eastAsia="仿宋" w:cs="Times New Roman"/>
          <w:sz w:val="24"/>
          <w:szCs w:val="24"/>
        </w:rPr>
      </w:pPr>
      <w:r>
        <w:rPr>
          <w:rStyle w:val="15"/>
          <w:rFonts w:hint="eastAsia" w:ascii="Times New Roman" w:hAnsi="Times New Roman" w:eastAsia="仿宋" w:cs="Times New Roman"/>
          <w:b/>
          <w:bCs/>
          <w:i w:val="0"/>
          <w:iCs w:val="0"/>
          <w:caps w:val="0"/>
          <w:color w:val="0F1115"/>
          <w:spacing w:val="0"/>
          <w:sz w:val="24"/>
          <w:szCs w:val="24"/>
          <w:shd w:val="clear" w:fill="FFFFFF"/>
          <w:lang w:val="en-US" w:eastAsia="zh-CN"/>
        </w:rPr>
        <w:t xml:space="preserve"> </w:t>
      </w:r>
      <w:r>
        <w:rPr>
          <w:rStyle w:val="15"/>
          <w:rFonts w:hint="default" w:ascii="Times New Roman" w:hAnsi="Times New Roman" w:eastAsia="仿宋" w:cs="Times New Roman"/>
          <w:b/>
          <w:bCs/>
          <w:i w:val="0"/>
          <w:iCs w:val="0"/>
          <w:caps w:val="0"/>
          <w:color w:val="0F1115"/>
          <w:spacing w:val="0"/>
          <w:sz w:val="24"/>
          <w:szCs w:val="24"/>
          <w:shd w:val="clear" w:fill="FFFFFF"/>
        </w:rPr>
        <w:t>密码应用类</w:t>
      </w:r>
      <w:r>
        <w:rPr>
          <w:rFonts w:hint="default" w:ascii="Times New Roman" w:hAnsi="Times New Roman" w:eastAsia="仿宋" w:cs="Times New Roman"/>
          <w:i w:val="0"/>
          <w:iCs w:val="0"/>
          <w:caps w:val="0"/>
          <w:color w:val="0F1115"/>
          <w:spacing w:val="0"/>
          <w:sz w:val="24"/>
          <w:szCs w:val="24"/>
          <w:shd w:val="clear" w:fill="FFFFFF"/>
        </w:rPr>
        <w:t>：开发一个集成国密算法的安全文件加密与签名工具</w:t>
      </w:r>
      <w:r>
        <w:rPr>
          <w:rFonts w:hint="eastAsia" w:ascii="Times New Roman" w:hAnsi="Times New Roman" w:eastAsia="仿宋" w:cs="Times New Roman"/>
          <w:i w:val="0"/>
          <w:iCs w:val="0"/>
          <w:caps w:val="0"/>
          <w:color w:val="0F1115"/>
          <w:spacing w:val="0"/>
          <w:sz w:val="24"/>
          <w:szCs w:val="24"/>
          <w:shd w:val="clear" w:fill="FFFFFF"/>
          <w:lang w:val="en-US" w:eastAsia="zh-CN"/>
        </w:rPr>
        <w:t>等</w:t>
      </w:r>
      <w:r>
        <w:rPr>
          <w:rFonts w:hint="default" w:ascii="Times New Roman" w:hAnsi="Times New Roman" w:eastAsia="仿宋" w:cs="Times New Roman"/>
          <w:i w:val="0"/>
          <w:iCs w:val="0"/>
          <w:caps w:val="0"/>
          <w:color w:val="0F1115"/>
          <w:spacing w:val="0"/>
          <w:sz w:val="24"/>
          <w:szCs w:val="24"/>
          <w:shd w:val="clear" w:fill="FFFFFF"/>
        </w:rPr>
        <w:t>。</w:t>
      </w:r>
    </w:p>
    <w:p w14:paraId="06A9ACAB">
      <w:pPr>
        <w:pStyle w:val="9"/>
        <w:keepNext w:val="0"/>
        <w:keepLines w:val="0"/>
        <w:widowControl/>
        <w:numPr>
          <w:ilvl w:val="0"/>
          <w:numId w:val="7"/>
        </w:numPr>
        <w:suppressLineNumbers w:val="0"/>
        <w:spacing w:before="0" w:beforeAutospacing="0" w:after="0" w:afterAutospacing="0" w:line="360" w:lineRule="auto"/>
        <w:ind w:left="420" w:leftChars="0" w:right="0" w:firstLine="220" w:firstLineChars="0"/>
        <w:rPr>
          <w:rFonts w:hint="default" w:ascii="Times New Roman" w:hAnsi="Times New Roman" w:eastAsia="仿宋" w:cs="Times New Roman"/>
          <w:sz w:val="24"/>
          <w:szCs w:val="24"/>
        </w:rPr>
      </w:pPr>
      <w:r>
        <w:rPr>
          <w:rStyle w:val="15"/>
          <w:rFonts w:hint="eastAsia" w:ascii="Times New Roman" w:hAnsi="Times New Roman" w:eastAsia="仿宋" w:cs="Times New Roman"/>
          <w:b/>
          <w:bCs/>
          <w:i w:val="0"/>
          <w:iCs w:val="0"/>
          <w:caps w:val="0"/>
          <w:color w:val="0F1115"/>
          <w:spacing w:val="0"/>
          <w:sz w:val="24"/>
          <w:szCs w:val="24"/>
          <w:shd w:val="clear" w:fill="FFFFFF"/>
          <w:lang w:val="en-US" w:eastAsia="zh-CN"/>
        </w:rPr>
        <w:t xml:space="preserve"> </w:t>
      </w:r>
      <w:r>
        <w:rPr>
          <w:rStyle w:val="15"/>
          <w:rFonts w:hint="default" w:ascii="Times New Roman" w:hAnsi="Times New Roman" w:eastAsia="仿宋" w:cs="Times New Roman"/>
          <w:b/>
          <w:bCs/>
          <w:i w:val="0"/>
          <w:iCs w:val="0"/>
          <w:caps w:val="0"/>
          <w:color w:val="0F1115"/>
          <w:spacing w:val="0"/>
          <w:sz w:val="24"/>
          <w:szCs w:val="24"/>
          <w:shd w:val="clear" w:fill="FFFFFF"/>
        </w:rPr>
        <w:t>Web安全类</w:t>
      </w:r>
      <w:r>
        <w:rPr>
          <w:rFonts w:hint="default" w:ascii="Times New Roman" w:hAnsi="Times New Roman" w:eastAsia="仿宋" w:cs="Times New Roman"/>
          <w:i w:val="0"/>
          <w:iCs w:val="0"/>
          <w:caps w:val="0"/>
          <w:color w:val="0F1115"/>
          <w:spacing w:val="0"/>
          <w:sz w:val="24"/>
          <w:szCs w:val="24"/>
          <w:shd w:val="clear" w:fill="FFFFFF"/>
        </w:rPr>
        <w:t>：开发一个自动化的Web应用漏洞扫描插件</w:t>
      </w:r>
      <w:r>
        <w:rPr>
          <w:rFonts w:hint="eastAsia" w:ascii="Times New Roman" w:hAnsi="Times New Roman" w:eastAsia="仿宋" w:cs="Times New Roman"/>
          <w:i w:val="0"/>
          <w:iCs w:val="0"/>
          <w:caps w:val="0"/>
          <w:color w:val="0F1115"/>
          <w:spacing w:val="0"/>
          <w:sz w:val="24"/>
          <w:szCs w:val="24"/>
          <w:shd w:val="clear" w:fill="FFFFFF"/>
          <w:lang w:val="en-US" w:eastAsia="zh-CN"/>
        </w:rPr>
        <w:t>等</w:t>
      </w:r>
      <w:r>
        <w:rPr>
          <w:rFonts w:hint="default" w:ascii="Times New Roman" w:hAnsi="Times New Roman" w:eastAsia="仿宋" w:cs="Times New Roman"/>
          <w:i w:val="0"/>
          <w:iCs w:val="0"/>
          <w:caps w:val="0"/>
          <w:color w:val="0F1115"/>
          <w:spacing w:val="0"/>
          <w:sz w:val="24"/>
          <w:szCs w:val="24"/>
          <w:shd w:val="clear" w:fill="FFFFFF"/>
        </w:rPr>
        <w:t>。</w:t>
      </w:r>
    </w:p>
    <w:p w14:paraId="2B2D3D08">
      <w:pPr>
        <w:pStyle w:val="9"/>
        <w:keepNext w:val="0"/>
        <w:keepLines w:val="0"/>
        <w:widowControl/>
        <w:numPr>
          <w:ilvl w:val="0"/>
          <w:numId w:val="7"/>
        </w:numPr>
        <w:suppressLineNumbers w:val="0"/>
        <w:spacing w:before="0" w:beforeAutospacing="0" w:after="0" w:afterAutospacing="0" w:line="360" w:lineRule="auto"/>
        <w:ind w:left="420" w:leftChars="0" w:right="0" w:firstLine="220" w:firstLineChars="0"/>
        <w:rPr>
          <w:rFonts w:hint="default" w:ascii="Times New Roman" w:hAnsi="Times New Roman" w:eastAsia="仿宋" w:cs="Times New Roman"/>
          <w:sz w:val="24"/>
          <w:szCs w:val="24"/>
        </w:rPr>
      </w:pPr>
      <w:r>
        <w:rPr>
          <w:rStyle w:val="15"/>
          <w:rFonts w:hint="eastAsia" w:ascii="Times New Roman" w:hAnsi="Times New Roman" w:eastAsia="仿宋" w:cs="Times New Roman"/>
          <w:b/>
          <w:bCs/>
          <w:i w:val="0"/>
          <w:iCs w:val="0"/>
          <w:caps w:val="0"/>
          <w:color w:val="0F1115"/>
          <w:spacing w:val="0"/>
          <w:sz w:val="24"/>
          <w:szCs w:val="24"/>
          <w:shd w:val="clear" w:fill="FFFFFF"/>
          <w:lang w:val="en-US" w:eastAsia="zh-CN"/>
        </w:rPr>
        <w:t xml:space="preserve"> </w:t>
      </w:r>
      <w:r>
        <w:rPr>
          <w:rStyle w:val="15"/>
          <w:rFonts w:hint="default" w:ascii="Times New Roman" w:hAnsi="Times New Roman" w:eastAsia="仿宋" w:cs="Times New Roman"/>
          <w:b/>
          <w:bCs/>
          <w:i w:val="0"/>
          <w:iCs w:val="0"/>
          <w:caps w:val="0"/>
          <w:color w:val="0F1115"/>
          <w:spacing w:val="0"/>
          <w:sz w:val="24"/>
          <w:szCs w:val="24"/>
          <w:shd w:val="clear" w:fill="FFFFFF"/>
        </w:rPr>
        <w:t>系统安全类</w:t>
      </w:r>
      <w:r>
        <w:rPr>
          <w:rFonts w:hint="default" w:ascii="Times New Roman" w:hAnsi="Times New Roman" w:eastAsia="仿宋" w:cs="Times New Roman"/>
          <w:i w:val="0"/>
          <w:iCs w:val="0"/>
          <w:caps w:val="0"/>
          <w:color w:val="0F1115"/>
          <w:spacing w:val="0"/>
          <w:sz w:val="24"/>
          <w:szCs w:val="24"/>
          <w:shd w:val="clear" w:fill="FFFFFF"/>
        </w:rPr>
        <w:t>：开发一个监控系统关键文件完整性的代理程序</w:t>
      </w:r>
      <w:r>
        <w:rPr>
          <w:rFonts w:hint="eastAsia" w:ascii="Times New Roman" w:hAnsi="Times New Roman" w:eastAsia="仿宋" w:cs="Times New Roman"/>
          <w:i w:val="0"/>
          <w:iCs w:val="0"/>
          <w:caps w:val="0"/>
          <w:color w:val="0F1115"/>
          <w:spacing w:val="0"/>
          <w:sz w:val="24"/>
          <w:szCs w:val="24"/>
          <w:shd w:val="clear" w:fill="FFFFFF"/>
          <w:lang w:val="en-US" w:eastAsia="zh-CN"/>
        </w:rPr>
        <w:t>等</w:t>
      </w:r>
      <w:r>
        <w:rPr>
          <w:rFonts w:hint="default" w:ascii="Times New Roman" w:hAnsi="Times New Roman" w:eastAsia="仿宋" w:cs="Times New Roman"/>
          <w:i w:val="0"/>
          <w:iCs w:val="0"/>
          <w:caps w:val="0"/>
          <w:color w:val="0F1115"/>
          <w:spacing w:val="0"/>
          <w:sz w:val="24"/>
          <w:szCs w:val="24"/>
          <w:shd w:val="clear" w:fill="FFFFFF"/>
        </w:rPr>
        <w:t>。</w:t>
      </w:r>
    </w:p>
    <w:p w14:paraId="6D498BC2">
      <w:pPr>
        <w:pStyle w:val="9"/>
        <w:keepNext w:val="0"/>
        <w:keepLines w:val="0"/>
        <w:widowControl/>
        <w:numPr>
          <w:ilvl w:val="0"/>
          <w:numId w:val="7"/>
        </w:numPr>
        <w:suppressLineNumbers w:val="0"/>
        <w:spacing w:before="0" w:beforeAutospacing="0" w:after="0" w:afterAutospacing="0" w:line="360" w:lineRule="auto"/>
        <w:ind w:left="420" w:leftChars="0" w:right="0" w:firstLine="220" w:firstLineChars="0"/>
        <w:rPr>
          <w:rFonts w:hint="default" w:ascii="Times New Roman" w:hAnsi="Times New Roman" w:eastAsia="仿宋" w:cs="Times New Roman"/>
          <w:sz w:val="24"/>
          <w:szCs w:val="24"/>
        </w:rPr>
      </w:pPr>
      <w:r>
        <w:rPr>
          <w:rStyle w:val="15"/>
          <w:rFonts w:hint="eastAsia" w:ascii="Times New Roman" w:hAnsi="Times New Roman" w:eastAsia="仿宋" w:cs="Times New Roman"/>
          <w:b/>
          <w:bCs/>
          <w:i w:val="0"/>
          <w:iCs w:val="0"/>
          <w:caps w:val="0"/>
          <w:color w:val="0F1115"/>
          <w:spacing w:val="0"/>
          <w:sz w:val="24"/>
          <w:szCs w:val="24"/>
          <w:shd w:val="clear" w:fill="FFFFFF"/>
          <w:lang w:val="en-US" w:eastAsia="zh-CN"/>
        </w:rPr>
        <w:t xml:space="preserve"> </w:t>
      </w:r>
      <w:bookmarkStart w:id="0" w:name="_GoBack"/>
      <w:bookmarkEnd w:id="0"/>
      <w:r>
        <w:rPr>
          <w:rStyle w:val="15"/>
          <w:rFonts w:hint="default" w:ascii="Times New Roman" w:hAnsi="Times New Roman" w:eastAsia="仿宋" w:cs="Times New Roman"/>
          <w:b/>
          <w:bCs/>
          <w:i w:val="0"/>
          <w:iCs w:val="0"/>
          <w:caps w:val="0"/>
          <w:color w:val="0F1115"/>
          <w:spacing w:val="0"/>
          <w:sz w:val="24"/>
          <w:szCs w:val="24"/>
          <w:shd w:val="clear" w:fill="FFFFFF"/>
        </w:rPr>
        <w:t>区块链类</w:t>
      </w:r>
      <w:r>
        <w:rPr>
          <w:rFonts w:hint="default" w:ascii="Times New Roman" w:hAnsi="Times New Roman" w:eastAsia="仿宋" w:cs="Times New Roman"/>
          <w:i w:val="0"/>
          <w:iCs w:val="0"/>
          <w:caps w:val="0"/>
          <w:color w:val="0F1115"/>
          <w:spacing w:val="0"/>
          <w:sz w:val="24"/>
          <w:szCs w:val="24"/>
          <w:shd w:val="clear" w:fill="FFFFFF"/>
        </w:rPr>
        <w:t>：开发一个与智能合约安全交互并审计交易的前端DApp</w:t>
      </w:r>
      <w:r>
        <w:rPr>
          <w:rFonts w:hint="eastAsia" w:ascii="Times New Roman" w:hAnsi="Times New Roman" w:eastAsia="仿宋" w:cs="Times New Roman"/>
          <w:i w:val="0"/>
          <w:iCs w:val="0"/>
          <w:caps w:val="0"/>
          <w:color w:val="0F1115"/>
          <w:spacing w:val="0"/>
          <w:sz w:val="24"/>
          <w:szCs w:val="24"/>
          <w:shd w:val="clear" w:fill="FFFFFF"/>
          <w:lang w:val="en-US" w:eastAsia="zh-CN"/>
        </w:rPr>
        <w:t>等</w:t>
      </w:r>
      <w:r>
        <w:rPr>
          <w:rFonts w:hint="default" w:ascii="Times New Roman" w:hAnsi="Times New Roman" w:eastAsia="仿宋" w:cs="Times New Roman"/>
          <w:i w:val="0"/>
          <w:iCs w:val="0"/>
          <w:caps w:val="0"/>
          <w:color w:val="0F1115"/>
          <w:spacing w:val="0"/>
          <w:sz w:val="24"/>
          <w:szCs w:val="24"/>
          <w:shd w:val="clear" w:fill="FFFFFF"/>
        </w:rPr>
        <w:t>。</w:t>
      </w:r>
    </w:p>
    <w:p w14:paraId="0688C9B9">
      <w:pPr>
        <w:pStyle w:val="9"/>
        <w:keepNext w:val="0"/>
        <w:keepLines w:val="0"/>
        <w:widowControl/>
        <w:suppressLineNumbers w:val="0"/>
        <w:shd w:val="clear" w:fill="FFFFFF"/>
        <w:spacing w:before="160" w:beforeAutospacing="0" w:after="160" w:afterAutospacing="0" w:line="360" w:lineRule="auto"/>
        <w:ind w:left="0" w:leftChars="0" w:right="0" w:firstLine="638" w:firstLineChars="266"/>
        <w:rPr>
          <w:rFonts w:hint="default" w:ascii="Times New Roman" w:hAnsi="Times New Roman" w:eastAsia="仿宋" w:cs="Times New Roman"/>
          <w:i w:val="0"/>
          <w:iCs w:val="0"/>
          <w:caps w:val="0"/>
          <w:color w:val="0F1115"/>
          <w:spacing w:val="0"/>
          <w:sz w:val="24"/>
          <w:szCs w:val="24"/>
        </w:rPr>
      </w:pPr>
      <w:r>
        <w:rPr>
          <w:rStyle w:val="15"/>
          <w:rFonts w:hint="default" w:ascii="Times New Roman" w:hAnsi="Times New Roman" w:eastAsia="仿宋" w:cs="Times New Roman"/>
          <w:b w:val="0"/>
          <w:bCs w:val="0"/>
          <w:i w:val="0"/>
          <w:iCs w:val="0"/>
          <w:caps w:val="0"/>
          <w:color w:val="0F1115"/>
          <w:spacing w:val="0"/>
          <w:sz w:val="24"/>
          <w:szCs w:val="24"/>
          <w:shd w:val="clear" w:fill="FFFFFF"/>
        </w:rPr>
        <w:t>（4）</w:t>
      </w:r>
      <w:r>
        <w:rPr>
          <w:rFonts w:hint="default" w:ascii="Times New Roman" w:hAnsi="Times New Roman" w:eastAsia="仿宋" w:cs="Times New Roman"/>
          <w:b w:val="0"/>
          <w:bCs w:val="0"/>
          <w:i w:val="0"/>
          <w:iCs w:val="0"/>
          <w:caps w:val="0"/>
          <w:color w:val="0F1115"/>
          <w:spacing w:val="0"/>
          <w:sz w:val="24"/>
          <w:szCs w:val="24"/>
          <w:shd w:val="clear" w:fill="FFFFFF"/>
        </w:rPr>
        <w:t>为</w:t>
      </w:r>
      <w:r>
        <w:rPr>
          <w:rFonts w:hint="default" w:ascii="Times New Roman" w:hAnsi="Times New Roman" w:eastAsia="仿宋" w:cs="Times New Roman"/>
          <w:i w:val="0"/>
          <w:iCs w:val="0"/>
          <w:caps w:val="0"/>
          <w:color w:val="0F1115"/>
          <w:spacing w:val="0"/>
          <w:sz w:val="24"/>
          <w:szCs w:val="24"/>
          <w:shd w:val="clear" w:fill="FFFFFF"/>
        </w:rPr>
        <w:t>自研的安全软件设计并实施多层次的测试方案。包括：单元测试、集成测试、系统测试，以及专项</w:t>
      </w:r>
      <w:r>
        <w:rPr>
          <w:rFonts w:hint="default" w:ascii="Times New Roman" w:hAnsi="Times New Roman" w:eastAsia="仿宋" w:cs="Times New Roman"/>
          <w:b w:val="0"/>
          <w:bCs w:val="0"/>
          <w:i w:val="0"/>
          <w:iCs w:val="0"/>
          <w:caps w:val="0"/>
          <w:color w:val="0F1115"/>
          <w:spacing w:val="0"/>
          <w:sz w:val="24"/>
          <w:szCs w:val="24"/>
          <w:shd w:val="clear" w:fill="FFFFFF"/>
        </w:rPr>
        <w:t>的</w:t>
      </w:r>
      <w:r>
        <w:rPr>
          <w:rStyle w:val="15"/>
          <w:rFonts w:hint="default" w:ascii="Times New Roman" w:hAnsi="Times New Roman" w:eastAsia="仿宋" w:cs="Times New Roman"/>
          <w:b w:val="0"/>
          <w:bCs w:val="0"/>
          <w:i w:val="0"/>
          <w:iCs w:val="0"/>
          <w:caps w:val="0"/>
          <w:color w:val="0F1115"/>
          <w:spacing w:val="0"/>
          <w:sz w:val="24"/>
          <w:szCs w:val="24"/>
          <w:shd w:val="clear" w:fill="FFFFFF"/>
        </w:rPr>
        <w:t>模糊测试</w:t>
      </w:r>
      <w:r>
        <w:rPr>
          <w:rFonts w:hint="default" w:ascii="Times New Roman" w:hAnsi="Times New Roman" w:eastAsia="仿宋" w:cs="Times New Roman"/>
          <w:b w:val="0"/>
          <w:bCs w:val="0"/>
          <w:i w:val="0"/>
          <w:iCs w:val="0"/>
          <w:caps w:val="0"/>
          <w:color w:val="0F1115"/>
          <w:spacing w:val="0"/>
          <w:sz w:val="24"/>
          <w:szCs w:val="24"/>
          <w:shd w:val="clear" w:fill="FFFFFF"/>
        </w:rPr>
        <w:t>以</w:t>
      </w:r>
      <w:r>
        <w:rPr>
          <w:rFonts w:hint="default" w:ascii="Times New Roman" w:hAnsi="Times New Roman" w:eastAsia="仿宋" w:cs="Times New Roman"/>
          <w:i w:val="0"/>
          <w:iCs w:val="0"/>
          <w:caps w:val="0"/>
          <w:color w:val="0F1115"/>
          <w:spacing w:val="0"/>
          <w:sz w:val="24"/>
          <w:szCs w:val="24"/>
          <w:shd w:val="clear" w:fill="FFFFFF"/>
        </w:rPr>
        <w:t>检验程序的健壮性。学习使用代码覆盖率、性能剖析等工具评估代码质量。</w:t>
      </w:r>
    </w:p>
    <w:p w14:paraId="464DDA34">
      <w:pPr>
        <w:pStyle w:val="9"/>
        <w:keepNext w:val="0"/>
        <w:keepLines w:val="0"/>
        <w:widowControl/>
        <w:suppressLineNumbers w:val="0"/>
        <w:shd w:val="clear" w:fill="FFFFFF"/>
        <w:spacing w:before="160" w:beforeAutospacing="0" w:after="160" w:afterAutospacing="0" w:line="360" w:lineRule="auto"/>
        <w:ind w:left="0" w:leftChars="0" w:right="0" w:firstLine="638" w:firstLineChars="266"/>
        <w:rPr>
          <w:rFonts w:hint="default" w:ascii="Times New Roman" w:hAnsi="Times New Roman" w:eastAsia="仿宋" w:cs="Times New Roman"/>
          <w:i w:val="0"/>
          <w:iCs w:val="0"/>
          <w:caps w:val="0"/>
          <w:color w:val="0F1115"/>
          <w:spacing w:val="0"/>
          <w:sz w:val="24"/>
          <w:szCs w:val="24"/>
        </w:rPr>
      </w:pPr>
      <w:r>
        <w:rPr>
          <w:rStyle w:val="15"/>
          <w:rFonts w:hint="default" w:ascii="Times New Roman" w:hAnsi="Times New Roman" w:eastAsia="仿宋" w:cs="Times New Roman"/>
          <w:b w:val="0"/>
          <w:bCs w:val="0"/>
          <w:i w:val="0"/>
          <w:iCs w:val="0"/>
          <w:caps w:val="0"/>
          <w:color w:val="0F1115"/>
          <w:spacing w:val="0"/>
          <w:sz w:val="24"/>
          <w:szCs w:val="24"/>
          <w:shd w:val="clear" w:fill="FFFFFF"/>
        </w:rPr>
        <w:t>（5）</w:t>
      </w:r>
      <w:r>
        <w:rPr>
          <w:rFonts w:hint="default" w:ascii="Times New Roman" w:hAnsi="Times New Roman" w:eastAsia="仿宋" w:cs="Times New Roman"/>
          <w:i w:val="0"/>
          <w:iCs w:val="0"/>
          <w:caps w:val="0"/>
          <w:color w:val="0F1115"/>
          <w:spacing w:val="0"/>
          <w:sz w:val="24"/>
          <w:szCs w:val="24"/>
          <w:shd w:val="clear" w:fill="FFFFFF"/>
        </w:rPr>
        <w:t>学习将各模块集成为完整的可交付物，并完成打包、部署和基础的用户手册编写。</w:t>
      </w:r>
    </w:p>
    <w:p w14:paraId="657130DB">
      <w:pPr>
        <w:pStyle w:val="2"/>
        <w:keepNext w:val="0"/>
        <w:keepLines w:val="0"/>
        <w:widowControl/>
        <w:suppressLineNumbers w:val="0"/>
        <w:shd w:val="clear" w:fill="FFFFFF"/>
        <w:spacing w:before="160" w:beforeAutospacing="0" w:after="160" w:afterAutospacing="0" w:line="360" w:lineRule="auto"/>
        <w:ind w:left="0" w:leftChars="0" w:right="0" w:firstLine="638" w:firstLineChars="266"/>
        <w:rPr>
          <w:rFonts w:hint="default" w:ascii="Times New Roman" w:hAnsi="Times New Roman" w:eastAsia="仿宋" w:cs="Times New Roman"/>
          <w:b/>
          <w:bCs/>
          <w:caps w:val="0"/>
          <w:color w:val="0F1115"/>
          <w:spacing w:val="0"/>
          <w:sz w:val="24"/>
          <w:szCs w:val="24"/>
        </w:rPr>
      </w:pPr>
      <w:r>
        <w:rPr>
          <w:rStyle w:val="15"/>
          <w:rFonts w:hint="default" w:ascii="Times New Roman" w:hAnsi="Times New Roman" w:eastAsia="仿宋" w:cs="Times New Roman"/>
          <w:b w:val="0"/>
          <w:bCs w:val="0"/>
          <w:caps w:val="0"/>
          <w:color w:val="0F1115"/>
          <w:spacing w:val="0"/>
          <w:sz w:val="24"/>
          <w:szCs w:val="24"/>
          <w:shd w:val="clear" w:fill="FFFFFF"/>
        </w:rPr>
        <w:t>2. 课程目标与价值</w:t>
      </w:r>
    </w:p>
    <w:p w14:paraId="380C9BB6">
      <w:pPr>
        <w:pStyle w:val="9"/>
        <w:keepNext w:val="0"/>
        <w:keepLines w:val="0"/>
        <w:widowControl/>
        <w:suppressLineNumbers w:val="0"/>
        <w:shd w:val="clear" w:fill="FFFFFF"/>
        <w:spacing w:before="160" w:beforeAutospacing="0" w:after="160" w:afterAutospacing="0" w:line="360" w:lineRule="auto"/>
        <w:ind w:left="0" w:leftChars="0" w:right="0" w:firstLine="638" w:firstLineChars="266"/>
        <w:rPr>
          <w:rFonts w:hint="default" w:ascii="Times New Roman" w:hAnsi="Times New Roman" w:eastAsia="仿宋" w:cs="Times New Roman"/>
          <w:i w:val="0"/>
          <w:iCs w:val="0"/>
          <w:caps w:val="0"/>
          <w:color w:val="0F1115"/>
          <w:spacing w:val="0"/>
          <w:sz w:val="24"/>
          <w:szCs w:val="24"/>
        </w:rPr>
      </w:pPr>
      <w:r>
        <w:rPr>
          <w:rStyle w:val="15"/>
          <w:rFonts w:hint="default" w:ascii="Times New Roman" w:hAnsi="Times New Roman" w:eastAsia="仿宋" w:cs="Times New Roman"/>
          <w:b w:val="0"/>
          <w:bCs w:val="0"/>
          <w:i w:val="0"/>
          <w:iCs w:val="0"/>
          <w:caps w:val="0"/>
          <w:color w:val="0F1115"/>
          <w:spacing w:val="0"/>
          <w:sz w:val="24"/>
          <w:szCs w:val="24"/>
          <w:shd w:val="clear" w:fill="FFFFFF"/>
        </w:rPr>
        <w:t>（1）</w:t>
      </w:r>
      <w:r>
        <w:rPr>
          <w:rFonts w:hint="default" w:ascii="Times New Roman" w:hAnsi="Times New Roman" w:eastAsia="仿宋" w:cs="Times New Roman"/>
          <w:i w:val="0"/>
          <w:iCs w:val="0"/>
          <w:caps w:val="0"/>
          <w:color w:val="0F1115"/>
          <w:spacing w:val="0"/>
          <w:sz w:val="24"/>
          <w:szCs w:val="24"/>
          <w:shd w:val="clear" w:fill="FFFFFF"/>
        </w:rPr>
        <w:t>学生亲历一个安全软件产品从</w:t>
      </w:r>
      <w:r>
        <w:rPr>
          <w:rFonts w:hint="eastAsia" w:ascii="Times New Roman" w:hAnsi="Times New Roman" w:eastAsia="仿宋" w:cs="Times New Roman"/>
          <w:i w:val="0"/>
          <w:iCs w:val="0"/>
          <w:caps w:val="0"/>
          <w:color w:val="0F1115"/>
          <w:spacing w:val="0"/>
          <w:sz w:val="24"/>
          <w:szCs w:val="24"/>
          <w:shd w:val="clear" w:fill="FFFFFF"/>
          <w:lang w:eastAsia="zh-CN"/>
        </w:rPr>
        <w:t>“</w:t>
      </w:r>
      <w:r>
        <w:rPr>
          <w:rFonts w:hint="default" w:ascii="Times New Roman" w:hAnsi="Times New Roman" w:eastAsia="仿宋" w:cs="Times New Roman"/>
          <w:i w:val="0"/>
          <w:iCs w:val="0"/>
          <w:caps w:val="0"/>
          <w:color w:val="0F1115"/>
          <w:spacing w:val="0"/>
          <w:sz w:val="24"/>
          <w:szCs w:val="24"/>
          <w:shd w:val="clear" w:fill="FFFFFF"/>
        </w:rPr>
        <w:t>想法</w:t>
      </w:r>
      <w:r>
        <w:rPr>
          <w:rFonts w:hint="eastAsia" w:ascii="Times New Roman" w:hAnsi="Times New Roman" w:eastAsia="仿宋" w:cs="Times New Roman"/>
          <w:i w:val="0"/>
          <w:iCs w:val="0"/>
          <w:caps w:val="0"/>
          <w:color w:val="0F1115"/>
          <w:spacing w:val="0"/>
          <w:sz w:val="24"/>
          <w:szCs w:val="24"/>
          <w:shd w:val="clear" w:fill="FFFFFF"/>
          <w:lang w:eastAsia="zh-CN"/>
        </w:rPr>
        <w:t>”</w:t>
      </w:r>
      <w:r>
        <w:rPr>
          <w:rFonts w:hint="default" w:ascii="Times New Roman" w:hAnsi="Times New Roman" w:eastAsia="仿宋" w:cs="Times New Roman"/>
          <w:i w:val="0"/>
          <w:iCs w:val="0"/>
          <w:caps w:val="0"/>
          <w:color w:val="0F1115"/>
          <w:spacing w:val="0"/>
          <w:sz w:val="24"/>
          <w:szCs w:val="24"/>
          <w:shd w:val="clear" w:fill="FFFFFF"/>
        </w:rPr>
        <w:t>到</w:t>
      </w:r>
      <w:r>
        <w:rPr>
          <w:rFonts w:hint="eastAsia" w:ascii="Times New Roman" w:hAnsi="Times New Roman" w:eastAsia="仿宋" w:cs="Times New Roman"/>
          <w:i w:val="0"/>
          <w:iCs w:val="0"/>
          <w:caps w:val="0"/>
          <w:color w:val="0F1115"/>
          <w:spacing w:val="0"/>
          <w:sz w:val="24"/>
          <w:szCs w:val="24"/>
          <w:shd w:val="clear" w:fill="FFFFFF"/>
          <w:lang w:eastAsia="zh-CN"/>
        </w:rPr>
        <w:t>“</w:t>
      </w:r>
      <w:r>
        <w:rPr>
          <w:rFonts w:hint="default" w:ascii="Times New Roman" w:hAnsi="Times New Roman" w:eastAsia="仿宋" w:cs="Times New Roman"/>
          <w:i w:val="0"/>
          <w:iCs w:val="0"/>
          <w:caps w:val="0"/>
          <w:color w:val="0F1115"/>
          <w:spacing w:val="0"/>
          <w:sz w:val="24"/>
          <w:szCs w:val="24"/>
          <w:shd w:val="clear" w:fill="FFFFFF"/>
        </w:rPr>
        <w:t>成品</w:t>
      </w:r>
      <w:r>
        <w:rPr>
          <w:rFonts w:hint="eastAsia" w:ascii="Times New Roman" w:hAnsi="Times New Roman" w:eastAsia="仿宋" w:cs="Times New Roman"/>
          <w:i w:val="0"/>
          <w:iCs w:val="0"/>
          <w:caps w:val="0"/>
          <w:color w:val="0F1115"/>
          <w:spacing w:val="0"/>
          <w:sz w:val="24"/>
          <w:szCs w:val="24"/>
          <w:shd w:val="clear" w:fill="FFFFFF"/>
          <w:lang w:eastAsia="zh-CN"/>
        </w:rPr>
        <w:t>”</w:t>
      </w:r>
      <w:r>
        <w:rPr>
          <w:rFonts w:hint="default" w:ascii="Times New Roman" w:hAnsi="Times New Roman" w:eastAsia="仿宋" w:cs="Times New Roman"/>
          <w:i w:val="0"/>
          <w:iCs w:val="0"/>
          <w:caps w:val="0"/>
          <w:color w:val="0F1115"/>
          <w:spacing w:val="0"/>
          <w:sz w:val="24"/>
          <w:szCs w:val="24"/>
          <w:shd w:val="clear" w:fill="FFFFFF"/>
        </w:rPr>
        <w:t>的完整生命周期，深刻理解软件工程各阶段的核心任务、产出物与质量要求。这使学生具备规划和实施中小型安全软件开发项目的能力。</w:t>
      </w:r>
    </w:p>
    <w:p w14:paraId="1025FF63">
      <w:pPr>
        <w:pStyle w:val="9"/>
        <w:keepNext w:val="0"/>
        <w:keepLines w:val="0"/>
        <w:widowControl/>
        <w:suppressLineNumbers w:val="0"/>
        <w:shd w:val="clear" w:fill="FFFFFF"/>
        <w:spacing w:before="160" w:beforeAutospacing="0" w:after="160" w:afterAutospacing="0" w:line="360" w:lineRule="auto"/>
        <w:ind w:left="0" w:leftChars="0" w:right="0" w:firstLine="638" w:firstLineChars="266"/>
        <w:rPr>
          <w:rFonts w:hint="default" w:ascii="Times New Roman" w:hAnsi="Times New Roman" w:eastAsia="仿宋" w:cs="Times New Roman"/>
          <w:i w:val="0"/>
          <w:iCs w:val="0"/>
          <w:caps w:val="0"/>
          <w:color w:val="0F1115"/>
          <w:spacing w:val="0"/>
          <w:sz w:val="24"/>
          <w:szCs w:val="24"/>
        </w:rPr>
      </w:pPr>
      <w:r>
        <w:rPr>
          <w:rStyle w:val="15"/>
          <w:rFonts w:hint="default" w:ascii="Times New Roman" w:hAnsi="Times New Roman" w:eastAsia="仿宋" w:cs="Times New Roman"/>
          <w:b w:val="0"/>
          <w:bCs w:val="0"/>
          <w:i w:val="0"/>
          <w:iCs w:val="0"/>
          <w:caps w:val="0"/>
          <w:color w:val="0F1115"/>
          <w:spacing w:val="0"/>
          <w:sz w:val="24"/>
          <w:szCs w:val="24"/>
          <w:shd w:val="clear" w:fill="FFFFFF"/>
        </w:rPr>
        <w:t>（2）</w:t>
      </w:r>
      <w:r>
        <w:rPr>
          <w:rFonts w:hint="default" w:ascii="Times New Roman" w:hAnsi="Times New Roman" w:eastAsia="仿宋" w:cs="Times New Roman"/>
          <w:i w:val="0"/>
          <w:iCs w:val="0"/>
          <w:caps w:val="0"/>
          <w:color w:val="0F1115"/>
          <w:spacing w:val="0"/>
          <w:sz w:val="24"/>
          <w:szCs w:val="24"/>
          <w:shd w:val="clear" w:fill="FFFFFF"/>
        </w:rPr>
        <w:t>通过在一个具体技术方向上的深度开发实践，学生将突破</w:t>
      </w:r>
      <w:r>
        <w:rPr>
          <w:rFonts w:hint="eastAsia" w:ascii="Times New Roman" w:hAnsi="Times New Roman" w:eastAsia="仿宋" w:cs="Times New Roman"/>
          <w:i w:val="0"/>
          <w:iCs w:val="0"/>
          <w:caps w:val="0"/>
          <w:color w:val="0F1115"/>
          <w:spacing w:val="0"/>
          <w:sz w:val="24"/>
          <w:szCs w:val="24"/>
          <w:shd w:val="clear" w:fill="FFFFFF"/>
          <w:lang w:eastAsia="zh-CN"/>
        </w:rPr>
        <w:t>“</w:t>
      </w:r>
      <w:r>
        <w:rPr>
          <w:rFonts w:hint="default" w:ascii="Times New Roman" w:hAnsi="Times New Roman" w:eastAsia="仿宋" w:cs="Times New Roman"/>
          <w:i w:val="0"/>
          <w:iCs w:val="0"/>
          <w:caps w:val="0"/>
          <w:color w:val="0F1115"/>
          <w:spacing w:val="0"/>
          <w:sz w:val="24"/>
          <w:szCs w:val="24"/>
          <w:shd w:val="clear" w:fill="FFFFFF"/>
        </w:rPr>
        <w:t>浅尝辄止</w:t>
      </w:r>
      <w:r>
        <w:rPr>
          <w:rFonts w:hint="eastAsia" w:ascii="Times New Roman" w:hAnsi="Times New Roman" w:eastAsia="仿宋" w:cs="Times New Roman"/>
          <w:i w:val="0"/>
          <w:iCs w:val="0"/>
          <w:caps w:val="0"/>
          <w:color w:val="0F1115"/>
          <w:spacing w:val="0"/>
          <w:sz w:val="24"/>
          <w:szCs w:val="24"/>
          <w:shd w:val="clear" w:fill="FFFFFF"/>
          <w:lang w:eastAsia="zh-CN"/>
        </w:rPr>
        <w:t>”</w:t>
      </w:r>
      <w:r>
        <w:rPr>
          <w:rFonts w:hint="default" w:ascii="Times New Roman" w:hAnsi="Times New Roman" w:eastAsia="仿宋" w:cs="Times New Roman"/>
          <w:i w:val="0"/>
          <w:iCs w:val="0"/>
          <w:caps w:val="0"/>
          <w:color w:val="0F1115"/>
          <w:spacing w:val="0"/>
          <w:sz w:val="24"/>
          <w:szCs w:val="24"/>
          <w:shd w:val="clear" w:fill="FFFFFF"/>
        </w:rPr>
        <w:t>的层面，获得解决某一类信息安全问题的扎实技术积累和架构设计经验。</w:t>
      </w:r>
    </w:p>
    <w:p w14:paraId="0701A016">
      <w:pPr>
        <w:pStyle w:val="9"/>
        <w:keepNext w:val="0"/>
        <w:keepLines w:val="0"/>
        <w:widowControl/>
        <w:suppressLineNumbers w:val="0"/>
        <w:shd w:val="clear" w:fill="FFFFFF"/>
        <w:spacing w:before="160" w:beforeAutospacing="0" w:after="160" w:afterAutospacing="0" w:line="360" w:lineRule="auto"/>
        <w:ind w:left="0" w:leftChars="0" w:right="0" w:firstLine="638" w:firstLineChars="266"/>
        <w:rPr>
          <w:rFonts w:hint="default" w:ascii="Times New Roman" w:hAnsi="Times New Roman" w:eastAsia="仿宋" w:cs="Times New Roman"/>
          <w:i w:val="0"/>
          <w:iCs w:val="0"/>
          <w:caps w:val="0"/>
          <w:color w:val="0F1115"/>
          <w:spacing w:val="0"/>
          <w:sz w:val="24"/>
          <w:szCs w:val="24"/>
        </w:rPr>
      </w:pPr>
      <w:r>
        <w:rPr>
          <w:rStyle w:val="15"/>
          <w:rFonts w:hint="default" w:ascii="Times New Roman" w:hAnsi="Times New Roman" w:eastAsia="仿宋" w:cs="Times New Roman"/>
          <w:b w:val="0"/>
          <w:bCs w:val="0"/>
          <w:i w:val="0"/>
          <w:iCs w:val="0"/>
          <w:caps w:val="0"/>
          <w:color w:val="0F1115"/>
          <w:spacing w:val="0"/>
          <w:sz w:val="24"/>
          <w:szCs w:val="24"/>
          <w:shd w:val="clear" w:fill="FFFFFF"/>
        </w:rPr>
        <w:t>（3）</w:t>
      </w:r>
      <w:r>
        <w:rPr>
          <w:rFonts w:hint="default" w:ascii="Times New Roman" w:hAnsi="Times New Roman" w:eastAsia="仿宋" w:cs="Times New Roman"/>
          <w:i w:val="0"/>
          <w:iCs w:val="0"/>
          <w:caps w:val="0"/>
          <w:color w:val="0F1115"/>
          <w:spacing w:val="0"/>
          <w:sz w:val="24"/>
          <w:szCs w:val="24"/>
          <w:shd w:val="clear" w:fill="FFFFFF"/>
        </w:rPr>
        <w:t>模拟真实企业中的产品开发团队，学生需要在需求理解、技术选型、接口协商、代码整合等环节中进行有效沟通与协作。这不仅锻炼了技术能力，更培养了项目管理、版本控制、团队协作等现代软件工程不可或缺的职业素养。</w:t>
      </w:r>
    </w:p>
    <w:p w14:paraId="1177EAAA">
      <w:pPr>
        <w:pStyle w:val="9"/>
        <w:keepNext w:val="0"/>
        <w:keepLines w:val="0"/>
        <w:widowControl/>
        <w:suppressLineNumbers w:val="0"/>
        <w:shd w:val="clear" w:fill="FFFFFF"/>
        <w:spacing w:before="160" w:beforeAutospacing="0" w:after="0" w:afterAutospacing="0" w:line="360" w:lineRule="auto"/>
        <w:ind w:left="0" w:right="0" w:firstLine="420" w:firstLineChars="0"/>
        <w:rPr>
          <w:rFonts w:hint="default" w:ascii="Times New Roman" w:hAnsi="Times New Roman" w:eastAsia="仿宋" w:cs="Times New Roman"/>
          <w:i w:val="0"/>
          <w:iCs w:val="0"/>
          <w:caps w:val="0"/>
          <w:color w:val="0F1115"/>
          <w:spacing w:val="0"/>
          <w:sz w:val="24"/>
          <w:szCs w:val="24"/>
        </w:rPr>
      </w:pPr>
      <w:r>
        <w:rPr>
          <w:rFonts w:hint="default" w:ascii="Times New Roman" w:hAnsi="Times New Roman" w:eastAsia="仿宋" w:cs="Times New Roman"/>
          <w:i w:val="0"/>
          <w:iCs w:val="0"/>
          <w:caps w:val="0"/>
          <w:color w:val="0F1115"/>
          <w:spacing w:val="0"/>
          <w:sz w:val="24"/>
          <w:szCs w:val="24"/>
          <w:shd w:val="clear" w:fill="FFFFFF"/>
        </w:rPr>
        <w:t>通过本课程的锤炼，学生将实现从</w:t>
      </w:r>
      <w:r>
        <w:rPr>
          <w:rFonts w:hint="eastAsia" w:ascii="Times New Roman" w:hAnsi="Times New Roman" w:eastAsia="仿宋" w:cs="Times New Roman"/>
          <w:i w:val="0"/>
          <w:iCs w:val="0"/>
          <w:caps w:val="0"/>
          <w:color w:val="0F1115"/>
          <w:spacing w:val="0"/>
          <w:sz w:val="24"/>
          <w:szCs w:val="24"/>
          <w:shd w:val="clear" w:fill="FFFFFF"/>
          <w:lang w:eastAsia="zh-CN"/>
        </w:rPr>
        <w:t>“</w:t>
      </w:r>
      <w:r>
        <w:rPr>
          <w:rFonts w:hint="default" w:ascii="Times New Roman" w:hAnsi="Times New Roman" w:eastAsia="仿宋" w:cs="Times New Roman"/>
          <w:i w:val="0"/>
          <w:iCs w:val="0"/>
          <w:caps w:val="0"/>
          <w:color w:val="0F1115"/>
          <w:spacing w:val="0"/>
          <w:sz w:val="24"/>
          <w:szCs w:val="24"/>
          <w:shd w:val="clear" w:fill="FFFFFF"/>
        </w:rPr>
        <w:t>学习安全知识</w:t>
      </w:r>
      <w:r>
        <w:rPr>
          <w:rFonts w:hint="eastAsia" w:ascii="Times New Roman" w:hAnsi="Times New Roman" w:eastAsia="仿宋" w:cs="Times New Roman"/>
          <w:i w:val="0"/>
          <w:iCs w:val="0"/>
          <w:caps w:val="0"/>
          <w:color w:val="0F1115"/>
          <w:spacing w:val="0"/>
          <w:sz w:val="24"/>
          <w:szCs w:val="24"/>
          <w:shd w:val="clear" w:fill="FFFFFF"/>
          <w:lang w:eastAsia="zh-CN"/>
        </w:rPr>
        <w:t>”</w:t>
      </w:r>
      <w:r>
        <w:rPr>
          <w:rFonts w:hint="default" w:ascii="Times New Roman" w:hAnsi="Times New Roman" w:eastAsia="仿宋" w:cs="Times New Roman"/>
          <w:i w:val="0"/>
          <w:iCs w:val="0"/>
          <w:caps w:val="0"/>
          <w:color w:val="0F1115"/>
          <w:spacing w:val="0"/>
          <w:sz w:val="24"/>
          <w:szCs w:val="24"/>
          <w:shd w:val="clear" w:fill="FFFFFF"/>
        </w:rPr>
        <w:t>到</w:t>
      </w:r>
      <w:r>
        <w:rPr>
          <w:rFonts w:hint="eastAsia" w:ascii="Times New Roman" w:hAnsi="Times New Roman" w:eastAsia="仿宋" w:cs="Times New Roman"/>
          <w:i w:val="0"/>
          <w:iCs w:val="0"/>
          <w:caps w:val="0"/>
          <w:color w:val="0F1115"/>
          <w:spacing w:val="0"/>
          <w:sz w:val="24"/>
          <w:szCs w:val="24"/>
          <w:shd w:val="clear" w:fill="FFFFFF"/>
          <w:lang w:eastAsia="zh-CN"/>
        </w:rPr>
        <w:t>“</w:t>
      </w:r>
      <w:r>
        <w:rPr>
          <w:rFonts w:hint="default" w:ascii="Times New Roman" w:hAnsi="Times New Roman" w:eastAsia="仿宋" w:cs="Times New Roman"/>
          <w:i w:val="0"/>
          <w:iCs w:val="0"/>
          <w:caps w:val="0"/>
          <w:color w:val="0F1115"/>
          <w:spacing w:val="0"/>
          <w:sz w:val="24"/>
          <w:szCs w:val="24"/>
          <w:shd w:val="clear" w:fill="FFFFFF"/>
        </w:rPr>
        <w:t>创造安全产品</w:t>
      </w:r>
      <w:r>
        <w:rPr>
          <w:rFonts w:hint="eastAsia" w:ascii="Times New Roman" w:hAnsi="Times New Roman" w:eastAsia="仿宋" w:cs="Times New Roman"/>
          <w:i w:val="0"/>
          <w:iCs w:val="0"/>
          <w:caps w:val="0"/>
          <w:color w:val="0F1115"/>
          <w:spacing w:val="0"/>
          <w:sz w:val="24"/>
          <w:szCs w:val="24"/>
          <w:shd w:val="clear" w:fill="FFFFFF"/>
          <w:lang w:eastAsia="zh-CN"/>
        </w:rPr>
        <w:t>”</w:t>
      </w:r>
      <w:r>
        <w:rPr>
          <w:rFonts w:hint="default" w:ascii="Times New Roman" w:hAnsi="Times New Roman" w:eastAsia="仿宋" w:cs="Times New Roman"/>
          <w:i w:val="0"/>
          <w:iCs w:val="0"/>
          <w:caps w:val="0"/>
          <w:color w:val="0F1115"/>
          <w:spacing w:val="0"/>
          <w:sz w:val="24"/>
          <w:szCs w:val="24"/>
          <w:shd w:val="clear" w:fill="FFFFFF"/>
        </w:rPr>
        <w:t>的能力跃迁，成为兼具前沿安全视野和扎实软件工程实践能力的复合型人才，能够投身于网络安全产品研发、企业安全工具开发等高价值岗位。</w:t>
      </w:r>
    </w:p>
    <w:p w14:paraId="4D35F1BD">
      <w:pPr>
        <w:numPr>
          <w:ilvl w:val="0"/>
          <w:numId w:val="0"/>
        </w:numPr>
        <w:spacing w:before="156" w:beforeLines="50" w:after="156" w:afterLines="50" w:line="360" w:lineRule="auto"/>
        <w:rPr>
          <w:rFonts w:hint="default" w:ascii="Times New Roman" w:hAnsi="Times New Roman" w:eastAsia="宋体" w:cs="Times New Roman"/>
          <w:b/>
          <w:kern w:val="0"/>
          <w:sz w:val="24"/>
          <w:szCs w:val="24"/>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B0604020202020204"/>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C2340">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2841B4D9">
                          <w:pPr>
                            <w:pStyle w:val="6"/>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6W/D9EAAAADAQAADwAAAAAAAAABACAAAAAiAAAAZHJzL2Rvd25yZXYueG1sUEsB&#10;AhQAFAAAAAgAh07iQDsJ9u38AQAABAQAAA4AAAAAAAAAAQAgAAAAIAEAAGRycy9lMm9Eb2MueG1s&#10;UEsFBgAAAAAGAAYAWQEAAI4FAAAAAA==&#10;">
              <v:fill on="f" focussize="0,0"/>
              <v:stroke on="f"/>
              <v:imagedata o:title=""/>
              <o:lock v:ext="edit" aspectratio="f"/>
              <v:textbox inset="0mm,0mm,0mm,0mm" style="mso-fit-shape-to-text:t;">
                <w:txbxContent>
                  <w:p w14:paraId="2841B4D9">
                    <w:pPr>
                      <w:pStyle w:val="6"/>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E9021">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6BA7B"/>
    <w:multiLevelType w:val="singleLevel"/>
    <w:tmpl w:val="8916BA7B"/>
    <w:lvl w:ilvl="0" w:tentative="0">
      <w:start w:val="1"/>
      <w:numFmt w:val="decimal"/>
      <w:suff w:val="space"/>
      <w:lvlText w:val="%1."/>
      <w:lvlJc w:val="left"/>
    </w:lvl>
  </w:abstractNum>
  <w:abstractNum w:abstractNumId="1">
    <w:nsid w:val="B3400F98"/>
    <w:multiLevelType w:val="singleLevel"/>
    <w:tmpl w:val="B3400F98"/>
    <w:lvl w:ilvl="0" w:tentative="0">
      <w:start w:val="1"/>
      <w:numFmt w:val="bullet"/>
      <w:lvlText w:val=""/>
      <w:lvlJc w:val="left"/>
      <w:pPr>
        <w:ind w:left="420" w:hanging="420"/>
      </w:pPr>
      <w:rPr>
        <w:rFonts w:hint="default" w:ascii="Wingdings" w:hAnsi="Wingdings"/>
      </w:rPr>
    </w:lvl>
  </w:abstractNum>
  <w:abstractNum w:abstractNumId="2">
    <w:nsid w:val="CC571F93"/>
    <w:multiLevelType w:val="singleLevel"/>
    <w:tmpl w:val="CC571F93"/>
    <w:lvl w:ilvl="0" w:tentative="0">
      <w:start w:val="2"/>
      <w:numFmt w:val="chineseCounting"/>
      <w:suff w:val="nothing"/>
      <w:lvlText w:val="（%1）"/>
      <w:lvlJc w:val="left"/>
      <w:rPr>
        <w:rFonts w:hint="eastAsia"/>
      </w:rPr>
    </w:lvl>
  </w:abstractNum>
  <w:abstractNum w:abstractNumId="3">
    <w:nsid w:val="EA1B2429"/>
    <w:multiLevelType w:val="singleLevel"/>
    <w:tmpl w:val="EA1B2429"/>
    <w:lvl w:ilvl="0" w:tentative="0">
      <w:start w:val="7"/>
      <w:numFmt w:val="chineseCounting"/>
      <w:suff w:val="nothing"/>
      <w:lvlText w:val="%1、"/>
      <w:lvlJc w:val="left"/>
      <w:rPr>
        <w:rFonts w:hint="eastAsia"/>
      </w:rPr>
    </w:lvl>
  </w:abstractNum>
  <w:abstractNum w:abstractNumId="4">
    <w:nsid w:val="3113A8C1"/>
    <w:multiLevelType w:val="singleLevel"/>
    <w:tmpl w:val="3113A8C1"/>
    <w:lvl w:ilvl="0" w:tentative="0">
      <w:start w:val="1"/>
      <w:numFmt w:val="decimal"/>
      <w:suff w:val="space"/>
      <w:lvlText w:val="%1."/>
      <w:lvlJc w:val="left"/>
    </w:lvl>
  </w:abstractNum>
  <w:abstractNum w:abstractNumId="5">
    <w:nsid w:val="623519C8"/>
    <w:multiLevelType w:val="singleLevel"/>
    <w:tmpl w:val="623519C8"/>
    <w:lvl w:ilvl="0" w:tentative="0">
      <w:start w:val="1"/>
      <w:numFmt w:val="decimal"/>
      <w:suff w:val="space"/>
      <w:lvlText w:val="%1."/>
      <w:lvlJc w:val="left"/>
    </w:lvl>
  </w:abstractNum>
  <w:abstractNum w:abstractNumId="6">
    <w:nsid w:val="6E091CE2"/>
    <w:multiLevelType w:val="multilevel"/>
    <w:tmpl w:val="6E091CE2"/>
    <w:lvl w:ilvl="0" w:tentative="0">
      <w:start w:val="2"/>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6"/>
  </w:num>
  <w:num w:numId="2">
    <w:abstractNumId w:val="3"/>
  </w:num>
  <w:num w:numId="3">
    <w:abstractNumId w:val="4"/>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3ZTQ5NTRmY2VmY2I5NGYwNmJmODhkOTQ0MzMzMTkifQ=="/>
  </w:docVars>
  <w:rsids>
    <w:rsidRoot w:val="212327C0"/>
    <w:rsid w:val="0001515A"/>
    <w:rsid w:val="000646F0"/>
    <w:rsid w:val="000B7323"/>
    <w:rsid w:val="000D1DEF"/>
    <w:rsid w:val="000F37EB"/>
    <w:rsid w:val="001061CD"/>
    <w:rsid w:val="001F0062"/>
    <w:rsid w:val="002B550D"/>
    <w:rsid w:val="002D389D"/>
    <w:rsid w:val="002D57A3"/>
    <w:rsid w:val="003D155C"/>
    <w:rsid w:val="003D7D9E"/>
    <w:rsid w:val="00415172"/>
    <w:rsid w:val="004968F2"/>
    <w:rsid w:val="004D7936"/>
    <w:rsid w:val="005077EF"/>
    <w:rsid w:val="0052475D"/>
    <w:rsid w:val="00536748"/>
    <w:rsid w:val="005513D8"/>
    <w:rsid w:val="00577250"/>
    <w:rsid w:val="0059529C"/>
    <w:rsid w:val="00627125"/>
    <w:rsid w:val="0065184E"/>
    <w:rsid w:val="00672D45"/>
    <w:rsid w:val="006A2B59"/>
    <w:rsid w:val="006B16CD"/>
    <w:rsid w:val="007A136C"/>
    <w:rsid w:val="007B3AC0"/>
    <w:rsid w:val="00810522"/>
    <w:rsid w:val="00843605"/>
    <w:rsid w:val="008A168C"/>
    <w:rsid w:val="008A4389"/>
    <w:rsid w:val="008C5667"/>
    <w:rsid w:val="008D2D16"/>
    <w:rsid w:val="008D7395"/>
    <w:rsid w:val="008E7039"/>
    <w:rsid w:val="0092784B"/>
    <w:rsid w:val="00955D10"/>
    <w:rsid w:val="009A2376"/>
    <w:rsid w:val="009A77CF"/>
    <w:rsid w:val="009E36A8"/>
    <w:rsid w:val="00A2361B"/>
    <w:rsid w:val="00A33F5F"/>
    <w:rsid w:val="00A95A63"/>
    <w:rsid w:val="00AC650E"/>
    <w:rsid w:val="00B22192"/>
    <w:rsid w:val="00B57389"/>
    <w:rsid w:val="00B7129B"/>
    <w:rsid w:val="00BA7CA7"/>
    <w:rsid w:val="00BE3BF6"/>
    <w:rsid w:val="00C4136E"/>
    <w:rsid w:val="00CB72A7"/>
    <w:rsid w:val="00D31DD3"/>
    <w:rsid w:val="00D34303"/>
    <w:rsid w:val="00DA589C"/>
    <w:rsid w:val="00DB74C3"/>
    <w:rsid w:val="00E9070E"/>
    <w:rsid w:val="00EF59C3"/>
    <w:rsid w:val="00EF7B50"/>
    <w:rsid w:val="00F75041"/>
    <w:rsid w:val="018176F6"/>
    <w:rsid w:val="01E24871"/>
    <w:rsid w:val="03557FB6"/>
    <w:rsid w:val="035635FC"/>
    <w:rsid w:val="03F434D0"/>
    <w:rsid w:val="042E69E2"/>
    <w:rsid w:val="047D5591"/>
    <w:rsid w:val="048E122E"/>
    <w:rsid w:val="05280493"/>
    <w:rsid w:val="05280D03"/>
    <w:rsid w:val="058F525E"/>
    <w:rsid w:val="059B3145"/>
    <w:rsid w:val="060E0879"/>
    <w:rsid w:val="07D429CA"/>
    <w:rsid w:val="082663D0"/>
    <w:rsid w:val="09287EA3"/>
    <w:rsid w:val="09476C41"/>
    <w:rsid w:val="09677B11"/>
    <w:rsid w:val="09CE6B3C"/>
    <w:rsid w:val="09DC2A3C"/>
    <w:rsid w:val="0A065E81"/>
    <w:rsid w:val="0A897DCB"/>
    <w:rsid w:val="0AA70DB5"/>
    <w:rsid w:val="0B0E131B"/>
    <w:rsid w:val="0B676EEA"/>
    <w:rsid w:val="0B6B55CC"/>
    <w:rsid w:val="0CD12600"/>
    <w:rsid w:val="0D103128"/>
    <w:rsid w:val="0D1A32D4"/>
    <w:rsid w:val="0DA21CCF"/>
    <w:rsid w:val="0E0267D3"/>
    <w:rsid w:val="0E1327A4"/>
    <w:rsid w:val="0F7D400C"/>
    <w:rsid w:val="10B169D0"/>
    <w:rsid w:val="10EC5C5A"/>
    <w:rsid w:val="116B4DEC"/>
    <w:rsid w:val="117315F5"/>
    <w:rsid w:val="119E3804"/>
    <w:rsid w:val="12542777"/>
    <w:rsid w:val="12C10955"/>
    <w:rsid w:val="12FB7C2C"/>
    <w:rsid w:val="13756AEA"/>
    <w:rsid w:val="14281A18"/>
    <w:rsid w:val="147C4EBB"/>
    <w:rsid w:val="14E70683"/>
    <w:rsid w:val="161517B0"/>
    <w:rsid w:val="17026D28"/>
    <w:rsid w:val="17155AED"/>
    <w:rsid w:val="17836EFA"/>
    <w:rsid w:val="18730A0F"/>
    <w:rsid w:val="18833979"/>
    <w:rsid w:val="18C244FC"/>
    <w:rsid w:val="18F365C9"/>
    <w:rsid w:val="19722B14"/>
    <w:rsid w:val="19B4025D"/>
    <w:rsid w:val="1A381F2A"/>
    <w:rsid w:val="1AAC7843"/>
    <w:rsid w:val="1AED4AA9"/>
    <w:rsid w:val="1B084B6A"/>
    <w:rsid w:val="1B701236"/>
    <w:rsid w:val="1BA01B1B"/>
    <w:rsid w:val="1BD24535"/>
    <w:rsid w:val="1C4D5533"/>
    <w:rsid w:val="1C610C63"/>
    <w:rsid w:val="1E195BB5"/>
    <w:rsid w:val="1F1B770B"/>
    <w:rsid w:val="20012DA5"/>
    <w:rsid w:val="206C2914"/>
    <w:rsid w:val="20A70011"/>
    <w:rsid w:val="20BE47F2"/>
    <w:rsid w:val="210B7B9A"/>
    <w:rsid w:val="212327C0"/>
    <w:rsid w:val="219F0AC7"/>
    <w:rsid w:val="21B06830"/>
    <w:rsid w:val="222B2877"/>
    <w:rsid w:val="229879F0"/>
    <w:rsid w:val="229C1E2C"/>
    <w:rsid w:val="22A54CA0"/>
    <w:rsid w:val="23711FEF"/>
    <w:rsid w:val="23735D67"/>
    <w:rsid w:val="23863CED"/>
    <w:rsid w:val="23AC3027"/>
    <w:rsid w:val="23DC1B5F"/>
    <w:rsid w:val="243459E2"/>
    <w:rsid w:val="24430E78"/>
    <w:rsid w:val="244F7459"/>
    <w:rsid w:val="259F4932"/>
    <w:rsid w:val="260A1C62"/>
    <w:rsid w:val="26505D15"/>
    <w:rsid w:val="26B4291F"/>
    <w:rsid w:val="27767BD4"/>
    <w:rsid w:val="283F446A"/>
    <w:rsid w:val="29304C7F"/>
    <w:rsid w:val="299A1CC3"/>
    <w:rsid w:val="29D64F6B"/>
    <w:rsid w:val="2A0D1A2B"/>
    <w:rsid w:val="2A5F3AD6"/>
    <w:rsid w:val="2ACC34C8"/>
    <w:rsid w:val="2BBA18AC"/>
    <w:rsid w:val="2BBA471B"/>
    <w:rsid w:val="2BC90C1A"/>
    <w:rsid w:val="2BE048B9"/>
    <w:rsid w:val="2C516F34"/>
    <w:rsid w:val="2D3B78F6"/>
    <w:rsid w:val="2D6A3D37"/>
    <w:rsid w:val="2DCC054E"/>
    <w:rsid w:val="2EF478C3"/>
    <w:rsid w:val="2F0F2DE8"/>
    <w:rsid w:val="30D03252"/>
    <w:rsid w:val="31E35BA3"/>
    <w:rsid w:val="3240775C"/>
    <w:rsid w:val="32440B39"/>
    <w:rsid w:val="33025CA3"/>
    <w:rsid w:val="332F714C"/>
    <w:rsid w:val="33536EBE"/>
    <w:rsid w:val="337C2A16"/>
    <w:rsid w:val="34074FA3"/>
    <w:rsid w:val="34BA37F6"/>
    <w:rsid w:val="35223149"/>
    <w:rsid w:val="35D65408"/>
    <w:rsid w:val="360F25CD"/>
    <w:rsid w:val="366B2CE5"/>
    <w:rsid w:val="36E11623"/>
    <w:rsid w:val="379A790F"/>
    <w:rsid w:val="379E73FF"/>
    <w:rsid w:val="38835FA1"/>
    <w:rsid w:val="38F372D7"/>
    <w:rsid w:val="39184F8F"/>
    <w:rsid w:val="391E0127"/>
    <w:rsid w:val="3931242B"/>
    <w:rsid w:val="39445D84"/>
    <w:rsid w:val="39893797"/>
    <w:rsid w:val="39FF26A8"/>
    <w:rsid w:val="3A0D43C8"/>
    <w:rsid w:val="3A1439A9"/>
    <w:rsid w:val="3A5938AA"/>
    <w:rsid w:val="3AC87288"/>
    <w:rsid w:val="3B7017EA"/>
    <w:rsid w:val="3BC11277"/>
    <w:rsid w:val="3C5A141B"/>
    <w:rsid w:val="3C5C46A8"/>
    <w:rsid w:val="3C860462"/>
    <w:rsid w:val="3C8D5CD9"/>
    <w:rsid w:val="3D9C7346"/>
    <w:rsid w:val="3DBA6615"/>
    <w:rsid w:val="3E594080"/>
    <w:rsid w:val="3EB07A18"/>
    <w:rsid w:val="40BD5927"/>
    <w:rsid w:val="40D90624"/>
    <w:rsid w:val="40ED3A36"/>
    <w:rsid w:val="41311509"/>
    <w:rsid w:val="419E624E"/>
    <w:rsid w:val="41AF2209"/>
    <w:rsid w:val="41CC6917"/>
    <w:rsid w:val="42277FF1"/>
    <w:rsid w:val="425154F8"/>
    <w:rsid w:val="42903DE8"/>
    <w:rsid w:val="42A94B4C"/>
    <w:rsid w:val="42C219C0"/>
    <w:rsid w:val="43E4263E"/>
    <w:rsid w:val="43FD3E33"/>
    <w:rsid w:val="440F6CA7"/>
    <w:rsid w:val="44390CDF"/>
    <w:rsid w:val="443F78CF"/>
    <w:rsid w:val="445A1126"/>
    <w:rsid w:val="44BE2E8F"/>
    <w:rsid w:val="452D591E"/>
    <w:rsid w:val="455A5594"/>
    <w:rsid w:val="45D21ED5"/>
    <w:rsid w:val="467E7402"/>
    <w:rsid w:val="46B351BF"/>
    <w:rsid w:val="46FF32EA"/>
    <w:rsid w:val="472F3AEF"/>
    <w:rsid w:val="47870CA4"/>
    <w:rsid w:val="47C63E08"/>
    <w:rsid w:val="48A028AB"/>
    <w:rsid w:val="48D662CD"/>
    <w:rsid w:val="48DF33D4"/>
    <w:rsid w:val="48FF56D4"/>
    <w:rsid w:val="49E35145"/>
    <w:rsid w:val="4A8F581A"/>
    <w:rsid w:val="4AA93C99"/>
    <w:rsid w:val="4AB10DA0"/>
    <w:rsid w:val="4B403377"/>
    <w:rsid w:val="4B97600D"/>
    <w:rsid w:val="4B9A1834"/>
    <w:rsid w:val="4C0747EA"/>
    <w:rsid w:val="4C547C35"/>
    <w:rsid w:val="4CD34708"/>
    <w:rsid w:val="4CDC4AC1"/>
    <w:rsid w:val="4D6D7469"/>
    <w:rsid w:val="4D8E361A"/>
    <w:rsid w:val="4E453CD9"/>
    <w:rsid w:val="4EB328D6"/>
    <w:rsid w:val="4EDB63EB"/>
    <w:rsid w:val="4F304989"/>
    <w:rsid w:val="4FCA5C84"/>
    <w:rsid w:val="4FFC486B"/>
    <w:rsid w:val="501778F7"/>
    <w:rsid w:val="502E67CE"/>
    <w:rsid w:val="50447344"/>
    <w:rsid w:val="507A37EF"/>
    <w:rsid w:val="50C1588C"/>
    <w:rsid w:val="513F02EE"/>
    <w:rsid w:val="51A11B6E"/>
    <w:rsid w:val="51DE7CDE"/>
    <w:rsid w:val="523E6BAB"/>
    <w:rsid w:val="52762A77"/>
    <w:rsid w:val="529E3ABF"/>
    <w:rsid w:val="531719BC"/>
    <w:rsid w:val="533217AA"/>
    <w:rsid w:val="533B56AA"/>
    <w:rsid w:val="53535297"/>
    <w:rsid w:val="53681BDD"/>
    <w:rsid w:val="53BB66EA"/>
    <w:rsid w:val="541A5C08"/>
    <w:rsid w:val="54931AE8"/>
    <w:rsid w:val="55CB540B"/>
    <w:rsid w:val="56173D24"/>
    <w:rsid w:val="563D392E"/>
    <w:rsid w:val="56F30D52"/>
    <w:rsid w:val="570223AC"/>
    <w:rsid w:val="573C40E7"/>
    <w:rsid w:val="58913FBE"/>
    <w:rsid w:val="590A3F86"/>
    <w:rsid w:val="5A184997"/>
    <w:rsid w:val="5A303528"/>
    <w:rsid w:val="5B0B44FC"/>
    <w:rsid w:val="5B2C12BA"/>
    <w:rsid w:val="5B353327"/>
    <w:rsid w:val="5BF268AB"/>
    <w:rsid w:val="5C092082"/>
    <w:rsid w:val="5C660241"/>
    <w:rsid w:val="5C6E6AF1"/>
    <w:rsid w:val="5C7774FE"/>
    <w:rsid w:val="5D404A26"/>
    <w:rsid w:val="5DE354C7"/>
    <w:rsid w:val="5DED1F9A"/>
    <w:rsid w:val="5E996241"/>
    <w:rsid w:val="5EDF3926"/>
    <w:rsid w:val="5F0B6879"/>
    <w:rsid w:val="5F2636B2"/>
    <w:rsid w:val="5F8623A3"/>
    <w:rsid w:val="5FD27396"/>
    <w:rsid w:val="5FD60110"/>
    <w:rsid w:val="60A800F7"/>
    <w:rsid w:val="60C91D59"/>
    <w:rsid w:val="61241E74"/>
    <w:rsid w:val="61A925A5"/>
    <w:rsid w:val="61E737AA"/>
    <w:rsid w:val="62381CFC"/>
    <w:rsid w:val="62744735"/>
    <w:rsid w:val="62D060C6"/>
    <w:rsid w:val="63823690"/>
    <w:rsid w:val="642C6641"/>
    <w:rsid w:val="6445282D"/>
    <w:rsid w:val="64B654D9"/>
    <w:rsid w:val="654529AD"/>
    <w:rsid w:val="659225E8"/>
    <w:rsid w:val="65E16585"/>
    <w:rsid w:val="66052F3E"/>
    <w:rsid w:val="664B7EA3"/>
    <w:rsid w:val="67852F40"/>
    <w:rsid w:val="67D2584A"/>
    <w:rsid w:val="681E7543"/>
    <w:rsid w:val="68696039"/>
    <w:rsid w:val="68CB0E27"/>
    <w:rsid w:val="68EC5F7E"/>
    <w:rsid w:val="69FA7C16"/>
    <w:rsid w:val="6A3F7D1E"/>
    <w:rsid w:val="6AEC10BD"/>
    <w:rsid w:val="6B122D3D"/>
    <w:rsid w:val="6B80514F"/>
    <w:rsid w:val="6BEF53C9"/>
    <w:rsid w:val="6CBF2773"/>
    <w:rsid w:val="6D5D10E6"/>
    <w:rsid w:val="6D622439"/>
    <w:rsid w:val="6D7F0BAB"/>
    <w:rsid w:val="6E3B6A4F"/>
    <w:rsid w:val="6E9924D1"/>
    <w:rsid w:val="6ED75A97"/>
    <w:rsid w:val="702264D1"/>
    <w:rsid w:val="705A40AE"/>
    <w:rsid w:val="70950698"/>
    <w:rsid w:val="70D43D3D"/>
    <w:rsid w:val="71E243D1"/>
    <w:rsid w:val="724915A8"/>
    <w:rsid w:val="732950C8"/>
    <w:rsid w:val="73727194"/>
    <w:rsid w:val="73812244"/>
    <w:rsid w:val="740B27F3"/>
    <w:rsid w:val="74926D5A"/>
    <w:rsid w:val="75A31161"/>
    <w:rsid w:val="75A728F3"/>
    <w:rsid w:val="75C571DD"/>
    <w:rsid w:val="7645444A"/>
    <w:rsid w:val="77A613DD"/>
    <w:rsid w:val="781C51FB"/>
    <w:rsid w:val="78C57934"/>
    <w:rsid w:val="78C87131"/>
    <w:rsid w:val="792B7DEB"/>
    <w:rsid w:val="79CD2C51"/>
    <w:rsid w:val="79CF379C"/>
    <w:rsid w:val="7A066163"/>
    <w:rsid w:val="7A6D7F90"/>
    <w:rsid w:val="7B024B7C"/>
    <w:rsid w:val="7BE67FFA"/>
    <w:rsid w:val="7C0D26E6"/>
    <w:rsid w:val="7C413482"/>
    <w:rsid w:val="7C507B69"/>
    <w:rsid w:val="7CDE70DF"/>
    <w:rsid w:val="7D943A85"/>
    <w:rsid w:val="7E16287D"/>
    <w:rsid w:val="7ED12D45"/>
    <w:rsid w:val="7F2620DB"/>
    <w:rsid w:val="7F2D437F"/>
    <w:rsid w:val="7F353D94"/>
    <w:rsid w:val="7F5A20E3"/>
    <w:rsid w:val="7FB26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pPr>
      <w:autoSpaceDE w:val="0"/>
      <w:autoSpaceDN w:val="0"/>
      <w:spacing w:before="22"/>
      <w:ind w:right="1655"/>
      <w:jc w:val="center"/>
    </w:pPr>
    <w:rPr>
      <w:rFonts w:ascii="黑体" w:hAnsi="黑体" w:eastAsia="黑体" w:cs="黑体"/>
      <w:kern w:val="0"/>
      <w:sz w:val="36"/>
      <w:szCs w:val="36"/>
      <w:lang w:val="zh-CN" w:bidi="zh-CN"/>
    </w:rPr>
  </w:style>
  <w:style w:type="paragraph" w:styleId="4">
    <w:name w:val="Body Text Indent"/>
    <w:basedOn w:val="1"/>
    <w:next w:val="1"/>
    <w:qFormat/>
    <w:uiPriority w:val="0"/>
    <w:pPr>
      <w:tabs>
        <w:tab w:val="left" w:pos="360"/>
      </w:tabs>
      <w:ind w:left="420"/>
      <w:jc w:val="left"/>
    </w:pPr>
    <w:rPr>
      <w:rFonts w:ascii="宋体" w:hAnsi="宋体"/>
      <w:color w:val="FF0000"/>
      <w:sz w:val="24"/>
    </w:rPr>
  </w:style>
  <w:style w:type="paragraph" w:styleId="5">
    <w:name w:val="Body Text Indent 2"/>
    <w:basedOn w:val="1"/>
    <w:next w:val="1"/>
    <w:qFormat/>
    <w:uiPriority w:val="0"/>
    <w:pPr>
      <w:widowControl/>
      <w:autoSpaceDE w:val="0"/>
      <w:autoSpaceDN w:val="0"/>
      <w:spacing w:line="360" w:lineRule="auto"/>
      <w:ind w:firstLine="555"/>
    </w:pPr>
    <w:rPr>
      <w:rFonts w:ascii="宋体"/>
      <w:sz w:val="24"/>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autoRedefine/>
    <w:qFormat/>
    <w:uiPriority w:val="0"/>
    <w:pPr>
      <w:autoSpaceDE w:val="0"/>
      <w:autoSpaceDN w:val="0"/>
      <w:snapToGrid w:val="0"/>
      <w:jc w:val="left"/>
    </w:pPr>
    <w:rPr>
      <w:rFonts w:ascii="仿宋" w:hAnsi="仿宋" w:eastAsia="仿宋" w:cs="仿宋"/>
      <w:kern w:val="0"/>
      <w:sz w:val="18"/>
      <w:szCs w:val="22"/>
      <w:lang w:val="zh-CN" w:bidi="zh-CN"/>
    </w:rPr>
  </w:style>
  <w:style w:type="paragraph" w:styleId="9">
    <w:name w:val="Normal (Web)"/>
    <w:basedOn w:val="1"/>
    <w:qFormat/>
    <w:uiPriority w:val="0"/>
    <w:rPr>
      <w:sz w:val="24"/>
    </w:rPr>
  </w:style>
  <w:style w:type="paragraph" w:styleId="10">
    <w:name w:val="Body Text First Indent"/>
    <w:basedOn w:val="3"/>
    <w:autoRedefine/>
    <w:qFormat/>
    <w:uiPriority w:val="99"/>
    <w:pPr>
      <w:spacing w:line="500" w:lineRule="exact"/>
      <w:ind w:firstLine="420"/>
    </w:pPr>
    <w:rPr>
      <w:rFonts w:eastAsia="宋体"/>
      <w:szCs w:val="28"/>
    </w:rPr>
  </w:style>
  <w:style w:type="paragraph" w:styleId="11">
    <w:name w:val="Body Text First Indent 2"/>
    <w:basedOn w:val="4"/>
    <w:next w:val="5"/>
    <w:qFormat/>
    <w:uiPriority w:val="99"/>
    <w:pPr>
      <w:tabs>
        <w:tab w:val="left" w:pos="0"/>
        <w:tab w:val="left" w:pos="993"/>
        <w:tab w:val="left" w:pos="1134"/>
      </w:tabs>
      <w:ind w:firstLine="200" w:firstLineChars="20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footnote reference"/>
    <w:autoRedefine/>
    <w:qFormat/>
    <w:uiPriority w:val="0"/>
    <w:rPr>
      <w:vertAlign w:val="superscript"/>
    </w:rPr>
  </w:style>
  <w:style w:type="paragraph" w:customStyle="1" w:styleId="17">
    <w:name w:val="Table Paragraph"/>
    <w:basedOn w:val="1"/>
    <w:autoRedefine/>
    <w:qFormat/>
    <w:uiPriority w:val="1"/>
    <w:pPr>
      <w:autoSpaceDE w:val="0"/>
      <w:autoSpaceDN w:val="0"/>
      <w:spacing w:before="35"/>
      <w:ind w:left="27"/>
      <w:jc w:val="center"/>
    </w:pPr>
    <w:rPr>
      <w:rFonts w:ascii="仿宋" w:hAnsi="仿宋" w:eastAsia="仿宋" w:cs="仿宋"/>
      <w:kern w:val="0"/>
      <w:sz w:val="22"/>
      <w:szCs w:val="22"/>
      <w:lang w:val="zh-CN" w:bidi="zh-CN"/>
    </w:rPr>
  </w:style>
  <w:style w:type="character" w:customStyle="1" w:styleId="18">
    <w:name w:val="font21"/>
    <w:autoRedefine/>
    <w:qFormat/>
    <w:uiPriority w:val="0"/>
    <w:rPr>
      <w:rFonts w:hint="eastAsia" w:ascii="仿宋_GB2312" w:eastAsia="仿宋_GB2312" w:cs="仿宋_GB2312"/>
      <w:color w:val="000000"/>
      <w:sz w:val="21"/>
      <w:szCs w:val="21"/>
      <w:u w:val="none"/>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7269</Words>
  <Characters>7547</Characters>
  <Lines>40</Lines>
  <Paragraphs>11</Paragraphs>
  <TotalTime>95</TotalTime>
  <ScaleCrop>false</ScaleCrop>
  <LinksUpToDate>false</LinksUpToDate>
  <CharactersWithSpaces>7568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2023-10-26T23:37:00Z</dcterms:created>
  <dc:creator>eclipse</dc:creator>
  <cp:lastModifiedBy>redtree</cp:lastModifiedBy>
  <cp:lastPrinted>2023-10-27T06:14:00Z</cp:lastPrinted>
  <dcterms:modified xsi:type="dcterms:W3CDTF">2026-01-10T15:23:49Z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D1DCBCCD8A594006ADB039A5B1472730_13</vt:lpwstr>
  </property>
  <property fmtid="{D5CDD505-2E9C-101B-9397-08002B2CF9AE}" pid="4" name="KSOTemplateDocerSaveRecord">
    <vt:lpwstr>eyJoZGlkIjoiZmZmZTU1ZmMwNWUyY2FjYWEwNjIzYTMzNTg4MzgyYmUiLCJ1c2VySWQiOiI1NTU3MTU1MzkifQ==</vt:lpwstr>
  </property>
</Properties>
</file>