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DC" w:rsidRPr="00B37FDC" w:rsidRDefault="00B37FDC" w:rsidP="00B37FDC">
      <w:pPr>
        <w:pStyle w:val="a3"/>
        <w:shd w:val="clear" w:color="auto" w:fill="FFFFFF"/>
        <w:adjustRightInd w:val="0"/>
        <w:snapToGrid w:val="0"/>
        <w:spacing w:before="0" w:beforeAutospacing="0" w:after="0" w:afterAutospacing="0" w:line="360" w:lineRule="auto"/>
        <w:jc w:val="center"/>
        <w:rPr>
          <w:color w:val="000000" w:themeColor="text1"/>
          <w:sz w:val="36"/>
          <w:szCs w:val="36"/>
        </w:rPr>
      </w:pPr>
      <w:r w:rsidRPr="00B37FDC">
        <w:rPr>
          <w:rStyle w:val="a4"/>
          <w:color w:val="000000" w:themeColor="text1"/>
          <w:sz w:val="36"/>
          <w:szCs w:val="36"/>
        </w:rPr>
        <w:t>在北京大学师生座谈会上的讲话</w:t>
      </w:r>
    </w:p>
    <w:p w:rsidR="00B37FDC" w:rsidRPr="00B37FDC" w:rsidRDefault="00B37FDC" w:rsidP="00B37FDC">
      <w:pPr>
        <w:pStyle w:val="a3"/>
        <w:shd w:val="clear" w:color="auto" w:fill="FFFFFF"/>
        <w:adjustRightInd w:val="0"/>
        <w:snapToGrid w:val="0"/>
        <w:spacing w:before="0" w:beforeAutospacing="0" w:after="0" w:afterAutospacing="0" w:line="360" w:lineRule="auto"/>
        <w:jc w:val="center"/>
        <w:rPr>
          <w:color w:val="000000" w:themeColor="text1"/>
          <w:sz w:val="28"/>
          <w:szCs w:val="28"/>
        </w:rPr>
      </w:pPr>
      <w:r w:rsidRPr="00B37FDC">
        <w:rPr>
          <w:color w:val="000000" w:themeColor="text1"/>
          <w:sz w:val="28"/>
          <w:szCs w:val="28"/>
        </w:rPr>
        <w:t>（2018年5月2日）</w:t>
      </w:r>
    </w:p>
    <w:p w:rsidR="00B37FDC" w:rsidRPr="00B37FDC" w:rsidRDefault="00B37FDC" w:rsidP="00B37FDC">
      <w:pPr>
        <w:pStyle w:val="a3"/>
        <w:shd w:val="clear" w:color="auto" w:fill="FFFFFF"/>
        <w:adjustRightInd w:val="0"/>
        <w:snapToGrid w:val="0"/>
        <w:spacing w:before="0" w:beforeAutospacing="0" w:after="0" w:afterAutospacing="0" w:line="360" w:lineRule="auto"/>
        <w:jc w:val="center"/>
        <w:rPr>
          <w:color w:val="000000" w:themeColor="text1"/>
          <w:sz w:val="28"/>
          <w:szCs w:val="28"/>
        </w:rPr>
      </w:pPr>
      <w:r w:rsidRPr="00B37FDC">
        <w:rPr>
          <w:rStyle w:val="a4"/>
          <w:color w:val="000000" w:themeColor="text1"/>
          <w:sz w:val="28"/>
          <w:szCs w:val="28"/>
        </w:rPr>
        <w:t>习近平</w:t>
      </w:r>
    </w:p>
    <w:p w:rsidR="00B37FDC" w:rsidRPr="00137B49" w:rsidRDefault="00B37FDC" w:rsidP="00B37FDC">
      <w:pPr>
        <w:pStyle w:val="a3"/>
        <w:shd w:val="clear" w:color="auto" w:fill="FFFFFF"/>
        <w:adjustRightInd w:val="0"/>
        <w:snapToGrid w:val="0"/>
        <w:spacing w:before="0" w:beforeAutospacing="0" w:after="0" w:afterAutospacing="0" w:line="360" w:lineRule="auto"/>
        <w:rPr>
          <w:b/>
          <w:color w:val="000000" w:themeColor="text1"/>
          <w:sz w:val="28"/>
          <w:szCs w:val="28"/>
        </w:rPr>
      </w:pPr>
      <w:r w:rsidRPr="00137B49">
        <w:rPr>
          <w:b/>
          <w:color w:val="000000" w:themeColor="text1"/>
          <w:sz w:val="28"/>
          <w:szCs w:val="28"/>
        </w:rPr>
        <w:t>各位同学，各位老师，同志们：</w:t>
      </w:r>
      <w:bookmarkStart w:id="0" w:name="_GoBack"/>
      <w:bookmarkEnd w:id="0"/>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今天，有机会同大家一起座谈，感到非常高兴。再过两天，就是五四青年节，也是北大建校120周年校庆日。首先，我代表党中央，向北大全体师生员工和海内外校友，向全国各族青年，向全国青年工作者，致以节日的问候！</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近年来，北大继承光荣传统，坚持社会主义办学方向，立德树人成果丰硕，双一流建设成效显著，服务经济社会发展成绩突出，学校发展思路清晰，办学实力和影响力显著增强，令人欣慰。</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w:t>
      </w:r>
      <w:proofErr w:type="gramStart"/>
      <w:r w:rsidRPr="00B37FDC">
        <w:rPr>
          <w:color w:val="000000" w:themeColor="text1"/>
          <w:sz w:val="28"/>
          <w:szCs w:val="28"/>
        </w:rPr>
        <w:t>作出</w:t>
      </w:r>
      <w:proofErr w:type="gramEnd"/>
      <w:r w:rsidRPr="00B37FDC">
        <w:rPr>
          <w:color w:val="000000" w:themeColor="text1"/>
          <w:sz w:val="28"/>
          <w:szCs w:val="28"/>
        </w:rPr>
        <w:t>新的更大的贡献。</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从五四运动到中国特色社会主义进入新时代，中华民族迎来了从站起来、富起来到强起来的伟大飞跃。这在中华民族发展史上、在人类社会发展史上都是划时代的。</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lastRenderedPageBreak/>
        <w:t xml:space="preserve">　　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同学们、老师们！</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大学是立德树人、培养人才的地方，是青年人学习知识、增长才干、放飞梦想的地方。借此机会，我想就学校培养什么样的人、怎样培养人，同各位同学和老师交流一下看法。</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w:t>
      </w:r>
      <w:r w:rsidRPr="00B37FDC">
        <w:rPr>
          <w:color w:val="000000" w:themeColor="text1"/>
          <w:sz w:val="28"/>
          <w:szCs w:val="28"/>
        </w:rPr>
        <w:lastRenderedPageBreak/>
        <w:t>精神世界。”我讲到中国人民的伟大创造精神、伟大奋斗精神、伟大团结精神、伟大梦想精神。这种伟大精神是一代</w:t>
      </w:r>
      <w:proofErr w:type="gramStart"/>
      <w:r w:rsidRPr="00B37FDC">
        <w:rPr>
          <w:color w:val="000000" w:themeColor="text1"/>
          <w:sz w:val="28"/>
          <w:szCs w:val="28"/>
        </w:rPr>
        <w:t>一代</w:t>
      </w:r>
      <w:proofErr w:type="gramEnd"/>
      <w:r w:rsidRPr="00B37FDC">
        <w:rPr>
          <w:color w:val="000000" w:themeColor="text1"/>
          <w:sz w:val="28"/>
          <w:szCs w:val="28"/>
        </w:rPr>
        <w:t>中华儿女创造和积淀出来的，也需要一代</w:t>
      </w:r>
      <w:proofErr w:type="gramStart"/>
      <w:r w:rsidRPr="00B37FDC">
        <w:rPr>
          <w:color w:val="000000" w:themeColor="text1"/>
          <w:sz w:val="28"/>
          <w:szCs w:val="28"/>
        </w:rPr>
        <w:t>一代</w:t>
      </w:r>
      <w:proofErr w:type="gramEnd"/>
      <w:r w:rsidRPr="00B37FDC">
        <w:rPr>
          <w:color w:val="000000" w:themeColor="text1"/>
          <w:sz w:val="28"/>
          <w:szCs w:val="28"/>
        </w:rPr>
        <w:t>传承下去。</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w:t>
      </w:r>
      <w:r w:rsidRPr="00B37FDC">
        <w:rPr>
          <w:color w:val="000000" w:themeColor="text1"/>
          <w:sz w:val="28"/>
          <w:szCs w:val="28"/>
        </w:rPr>
        <w:lastRenderedPageBreak/>
        <w:t>引导广大师生做社会主义核心价值观的坚定信仰者、积极传播者、模范</w:t>
      </w:r>
      <w:proofErr w:type="gramStart"/>
      <w:r w:rsidRPr="00B37FDC">
        <w:rPr>
          <w:color w:val="000000" w:themeColor="text1"/>
          <w:sz w:val="28"/>
          <w:szCs w:val="28"/>
        </w:rPr>
        <w:t>践行</w:t>
      </w:r>
      <w:proofErr w:type="gramEnd"/>
      <w:r w:rsidRPr="00B37FDC">
        <w:rPr>
          <w:color w:val="000000" w:themeColor="text1"/>
          <w:sz w:val="28"/>
          <w:szCs w:val="28"/>
        </w:rPr>
        <w:t>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lastRenderedPageBreak/>
        <w:t xml:space="preserve">　　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评价教师队伍素质的第一标准应该是师德师风。师德师风建设应该是每一所学校常抓不懈的工作，既要有严格制度规定，也要有日常教育督导。我们的教师队伍师德师</w:t>
      </w:r>
      <w:proofErr w:type="gramStart"/>
      <w:r w:rsidRPr="00B37FDC">
        <w:rPr>
          <w:color w:val="000000" w:themeColor="text1"/>
          <w:sz w:val="28"/>
          <w:szCs w:val="28"/>
        </w:rPr>
        <w:t>风总体</w:t>
      </w:r>
      <w:proofErr w:type="gramEnd"/>
      <w:r w:rsidRPr="00B37FDC">
        <w:rPr>
          <w:color w:val="000000" w:themeColor="text1"/>
          <w:sz w:val="28"/>
          <w:szCs w:val="28"/>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当今世界，科学技术迅猛发展。大学要瞄准世界科技前沿，加强对关键共性技术、前沿引领技术、现代工程技术、颠覆性技术的攻关创新。要下大气力组建交叉学科群和强有力的科技攻关团队，加强学科之间协同创</w:t>
      </w:r>
      <w:r w:rsidRPr="00B37FDC">
        <w:rPr>
          <w:color w:val="000000" w:themeColor="text1"/>
          <w:sz w:val="28"/>
          <w:szCs w:val="28"/>
        </w:rPr>
        <w:lastRenderedPageBreak/>
        <w:t>新，加强对原创性、系统性、引领性研究的支持。要培养造就一大批具有国际水平的战略科技人才、科技领军人才、青年科技人才和高水平创新团队，力争实现前瞻性基础研究、引领性原创成果的重大突破。</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同学们、老师们！</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当代青年是同新时代共同前进的一代。我们面临的新时代，既是近代以来中华民族发展的最好时代，也是实现中华民族伟大复兴的</w:t>
      </w:r>
      <w:proofErr w:type="gramStart"/>
      <w:r w:rsidRPr="00B37FDC">
        <w:rPr>
          <w:color w:val="000000" w:themeColor="text1"/>
          <w:sz w:val="28"/>
          <w:szCs w:val="28"/>
        </w:rPr>
        <w:t>最</w:t>
      </w:r>
      <w:proofErr w:type="gramEnd"/>
      <w:r w:rsidRPr="00B37FDC">
        <w:rPr>
          <w:color w:val="000000" w:themeColor="text1"/>
          <w:sz w:val="28"/>
          <w:szCs w:val="28"/>
        </w:rPr>
        <w:t>关键时代。广大青年既拥有广阔发展空间，也承载着伟大时代使命。青年是国家的希望、民族的未来。我衷心希望每一个青年都成为社会主义建设者和接班人，</w:t>
      </w:r>
      <w:proofErr w:type="gramStart"/>
      <w:r w:rsidRPr="00B37FDC">
        <w:rPr>
          <w:color w:val="000000" w:themeColor="text1"/>
          <w:sz w:val="28"/>
          <w:szCs w:val="28"/>
        </w:rPr>
        <w:t>不</w:t>
      </w:r>
      <w:proofErr w:type="gramEnd"/>
      <w:r w:rsidRPr="00B37FDC">
        <w:rPr>
          <w:color w:val="000000" w:themeColor="text1"/>
          <w:sz w:val="28"/>
          <w:szCs w:val="28"/>
        </w:rPr>
        <w:t>辱时代使命，不负人民期望。对广大青年来说，这是最大的人生际遇，也是最大的人生考验。</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2014年我来北大同师生代表座谈时对广大青年提出了具有执着的信念、优良的品德、丰富的知识、过硬的本领这4点要求。借此机会，我再给广大青年提几点希望。</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一是要爱国，忠于祖国，忠于人民。爱国，是人世间</w:t>
      </w:r>
      <w:proofErr w:type="gramStart"/>
      <w:r w:rsidRPr="00B37FDC">
        <w:rPr>
          <w:color w:val="000000" w:themeColor="text1"/>
          <w:sz w:val="28"/>
          <w:szCs w:val="28"/>
        </w:rPr>
        <w:t>最</w:t>
      </w:r>
      <w:proofErr w:type="gramEnd"/>
      <w:r w:rsidRPr="00B37FDC">
        <w:rPr>
          <w:color w:val="000000" w:themeColor="text1"/>
          <w:sz w:val="28"/>
          <w:szCs w:val="28"/>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二是要励志，立鸿鹄志，做奋斗者。苏轼说：“古之立大事者，不惟有超世之才，亦必有坚忍不拔之志。”王守仁说：“志不立，天下无可成之事。”可见，立志对一个人的一生具有多么重要的意义。广大青年要</w:t>
      </w:r>
      <w:proofErr w:type="gramStart"/>
      <w:r w:rsidRPr="00B37FDC">
        <w:rPr>
          <w:color w:val="000000" w:themeColor="text1"/>
          <w:sz w:val="28"/>
          <w:szCs w:val="28"/>
        </w:rPr>
        <w:t>培养奋斗</w:t>
      </w:r>
      <w:proofErr w:type="gramEnd"/>
      <w:r w:rsidRPr="00B37FDC">
        <w:rPr>
          <w:color w:val="000000" w:themeColor="text1"/>
          <w:sz w:val="28"/>
          <w:szCs w:val="28"/>
        </w:rPr>
        <w:t>精神，做到理想坚定，信念执着，不怕困难，勇于开拓，顽强拼搏，永不气馁。幸福都是奋斗出来的，奋斗本身就是一种幸福。1939年5月，</w:t>
      </w:r>
      <w:r w:rsidRPr="00B37FDC">
        <w:rPr>
          <w:color w:val="000000" w:themeColor="text1"/>
          <w:sz w:val="28"/>
          <w:szCs w:val="28"/>
        </w:rPr>
        <w:lastRenderedPageBreak/>
        <w:t>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四是要力行，知行合一，做实干家。“纸上得来终觉浅，绝知此事要躬行。”学到的东西，不能停留在书本上，不能只装在脑袋里，而应该落实到行动上，做到知行合一、以</w:t>
      </w:r>
      <w:proofErr w:type="gramStart"/>
      <w:r w:rsidRPr="00B37FDC">
        <w:rPr>
          <w:color w:val="000000" w:themeColor="text1"/>
          <w:sz w:val="28"/>
          <w:szCs w:val="28"/>
        </w:rPr>
        <w:t>知促行</w:t>
      </w:r>
      <w:proofErr w:type="gramEnd"/>
      <w:r w:rsidRPr="00B37FDC">
        <w:rPr>
          <w:color w:val="000000" w:themeColor="text1"/>
          <w:sz w:val="28"/>
          <w:szCs w:val="28"/>
        </w:rPr>
        <w:t>、以行求知，正所谓“知者行之始，行者知之成”。每一项事业，不论大小，都是靠脚踏实地、一点一滴干出来的。“道虽</w:t>
      </w:r>
      <w:proofErr w:type="gramStart"/>
      <w:r w:rsidRPr="00B37FDC">
        <w:rPr>
          <w:color w:val="000000" w:themeColor="text1"/>
          <w:sz w:val="28"/>
          <w:szCs w:val="28"/>
        </w:rPr>
        <w:t>迩</w:t>
      </w:r>
      <w:proofErr w:type="gramEnd"/>
      <w:r w:rsidRPr="00B37FDC">
        <w:rPr>
          <w:color w:val="000000" w:themeColor="text1"/>
          <w:sz w:val="28"/>
          <w:szCs w:val="28"/>
        </w:rPr>
        <w:t>，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B37FDC"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同学们、老师们！</w:t>
      </w:r>
    </w:p>
    <w:p w:rsidR="00C95951" w:rsidRPr="00B37FDC" w:rsidRDefault="00B37FDC" w:rsidP="00B37FDC">
      <w:pPr>
        <w:pStyle w:val="a3"/>
        <w:shd w:val="clear" w:color="auto" w:fill="FFFFFF"/>
        <w:adjustRightInd w:val="0"/>
        <w:snapToGrid w:val="0"/>
        <w:spacing w:before="0" w:beforeAutospacing="0" w:after="0" w:afterAutospacing="0" w:line="360" w:lineRule="auto"/>
        <w:rPr>
          <w:color w:val="000000" w:themeColor="text1"/>
          <w:sz w:val="28"/>
          <w:szCs w:val="28"/>
        </w:rPr>
      </w:pPr>
      <w:r w:rsidRPr="00B37FDC">
        <w:rPr>
          <w:color w:val="000000" w:themeColor="text1"/>
          <w:sz w:val="28"/>
          <w:szCs w:val="28"/>
        </w:rPr>
        <w:t xml:space="preserve">　　辛弃疾在一首词中写道：“乘风好去，长空万里，直下看山河。”我说过：“中国梦是历史的、现实的，也是未来的；是我们这一代的，更是青年一代的。中华民族伟大复兴的中国梦终将在一代</w:t>
      </w:r>
      <w:proofErr w:type="gramStart"/>
      <w:r w:rsidRPr="00B37FDC">
        <w:rPr>
          <w:color w:val="000000" w:themeColor="text1"/>
          <w:sz w:val="28"/>
          <w:szCs w:val="28"/>
        </w:rPr>
        <w:t>代</w:t>
      </w:r>
      <w:proofErr w:type="gramEnd"/>
      <w:r w:rsidRPr="00B37FDC">
        <w:rPr>
          <w:color w:val="000000" w:themeColor="text1"/>
          <w:sz w:val="28"/>
          <w:szCs w:val="28"/>
        </w:rPr>
        <w:t>青年的接力奋斗中</w:t>
      </w:r>
      <w:r w:rsidRPr="00B37FDC">
        <w:rPr>
          <w:color w:val="000000" w:themeColor="text1"/>
          <w:sz w:val="28"/>
          <w:szCs w:val="28"/>
        </w:rPr>
        <w:lastRenderedPageBreak/>
        <w:t>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sectPr w:rsidR="00C95951" w:rsidRPr="00B37FDC" w:rsidSect="00B37FDC">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DC"/>
    <w:rsid w:val="00137B49"/>
    <w:rsid w:val="00B37FDC"/>
    <w:rsid w:val="00C95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F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7F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F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7F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24559">
      <w:bodyDiv w:val="1"/>
      <w:marLeft w:val="0"/>
      <w:marRight w:val="0"/>
      <w:marTop w:val="0"/>
      <w:marBottom w:val="0"/>
      <w:divBdr>
        <w:top w:val="none" w:sz="0" w:space="0" w:color="auto"/>
        <w:left w:val="none" w:sz="0" w:space="0" w:color="auto"/>
        <w:bottom w:val="none" w:sz="0" w:space="0" w:color="auto"/>
        <w:right w:val="none" w:sz="0" w:space="0" w:color="auto"/>
      </w:divBdr>
      <w:divsChild>
        <w:div w:id="276648025">
          <w:marLeft w:val="0"/>
          <w:marRight w:val="0"/>
          <w:marTop w:val="0"/>
          <w:marBottom w:val="0"/>
          <w:divBdr>
            <w:top w:val="none" w:sz="0" w:space="0" w:color="auto"/>
            <w:left w:val="none" w:sz="0" w:space="0" w:color="auto"/>
            <w:bottom w:val="none" w:sz="0" w:space="0" w:color="auto"/>
            <w:right w:val="none" w:sz="0" w:space="0" w:color="auto"/>
          </w:divBdr>
          <w:divsChild>
            <w:div w:id="1903707812">
              <w:marLeft w:val="0"/>
              <w:marRight w:val="0"/>
              <w:marTop w:val="0"/>
              <w:marBottom w:val="0"/>
              <w:divBdr>
                <w:top w:val="none" w:sz="0" w:space="0" w:color="auto"/>
                <w:left w:val="none" w:sz="0" w:space="0" w:color="auto"/>
                <w:bottom w:val="none" w:sz="0" w:space="0" w:color="auto"/>
                <w:right w:val="none" w:sz="0" w:space="0" w:color="auto"/>
              </w:divBdr>
              <w:divsChild>
                <w:div w:id="1139959488">
                  <w:marLeft w:val="0"/>
                  <w:marRight w:val="0"/>
                  <w:marTop w:val="0"/>
                  <w:marBottom w:val="0"/>
                  <w:divBdr>
                    <w:top w:val="none" w:sz="0" w:space="0" w:color="auto"/>
                    <w:left w:val="none" w:sz="0" w:space="0" w:color="auto"/>
                    <w:bottom w:val="none" w:sz="0" w:space="0" w:color="auto"/>
                    <w:right w:val="none" w:sz="0" w:space="0" w:color="auto"/>
                  </w:divBdr>
                  <w:divsChild>
                    <w:div w:id="898517232">
                      <w:marLeft w:val="0"/>
                      <w:marRight w:val="0"/>
                      <w:marTop w:val="0"/>
                      <w:marBottom w:val="0"/>
                      <w:divBdr>
                        <w:top w:val="none" w:sz="0" w:space="0" w:color="auto"/>
                        <w:left w:val="none" w:sz="0" w:space="0" w:color="auto"/>
                        <w:bottom w:val="none" w:sz="0" w:space="0" w:color="auto"/>
                        <w:right w:val="none" w:sz="0" w:space="0" w:color="auto"/>
                      </w:divBdr>
                      <w:divsChild>
                        <w:div w:id="1738161511">
                          <w:marLeft w:val="0"/>
                          <w:marRight w:val="0"/>
                          <w:marTop w:val="0"/>
                          <w:marBottom w:val="0"/>
                          <w:divBdr>
                            <w:top w:val="none" w:sz="0" w:space="0" w:color="auto"/>
                            <w:left w:val="none" w:sz="0" w:space="0" w:color="auto"/>
                            <w:bottom w:val="none" w:sz="0" w:space="0" w:color="auto"/>
                            <w:right w:val="none" w:sz="0" w:space="0" w:color="auto"/>
                          </w:divBdr>
                          <w:divsChild>
                            <w:div w:id="11027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495832">
      <w:bodyDiv w:val="1"/>
      <w:marLeft w:val="0"/>
      <w:marRight w:val="0"/>
      <w:marTop w:val="0"/>
      <w:marBottom w:val="0"/>
      <w:divBdr>
        <w:top w:val="none" w:sz="0" w:space="0" w:color="auto"/>
        <w:left w:val="none" w:sz="0" w:space="0" w:color="auto"/>
        <w:bottom w:val="none" w:sz="0" w:space="0" w:color="auto"/>
        <w:right w:val="none" w:sz="0" w:space="0" w:color="auto"/>
      </w:divBdr>
      <w:divsChild>
        <w:div w:id="313291436">
          <w:marLeft w:val="0"/>
          <w:marRight w:val="0"/>
          <w:marTop w:val="0"/>
          <w:marBottom w:val="0"/>
          <w:divBdr>
            <w:top w:val="none" w:sz="0" w:space="0" w:color="auto"/>
            <w:left w:val="none" w:sz="0" w:space="0" w:color="auto"/>
            <w:bottom w:val="none" w:sz="0" w:space="0" w:color="auto"/>
            <w:right w:val="none" w:sz="0" w:space="0" w:color="auto"/>
          </w:divBdr>
          <w:divsChild>
            <w:div w:id="301010545">
              <w:marLeft w:val="0"/>
              <w:marRight w:val="0"/>
              <w:marTop w:val="0"/>
              <w:marBottom w:val="0"/>
              <w:divBdr>
                <w:top w:val="none" w:sz="0" w:space="0" w:color="auto"/>
                <w:left w:val="none" w:sz="0" w:space="0" w:color="auto"/>
                <w:bottom w:val="none" w:sz="0" w:space="0" w:color="auto"/>
                <w:right w:val="none" w:sz="0" w:space="0" w:color="auto"/>
              </w:divBdr>
              <w:divsChild>
                <w:div w:id="523908220">
                  <w:marLeft w:val="0"/>
                  <w:marRight w:val="0"/>
                  <w:marTop w:val="0"/>
                  <w:marBottom w:val="0"/>
                  <w:divBdr>
                    <w:top w:val="none" w:sz="0" w:space="0" w:color="auto"/>
                    <w:left w:val="none" w:sz="0" w:space="0" w:color="auto"/>
                    <w:bottom w:val="none" w:sz="0" w:space="0" w:color="auto"/>
                    <w:right w:val="none" w:sz="0" w:space="0" w:color="auto"/>
                  </w:divBdr>
                  <w:divsChild>
                    <w:div w:id="825820394">
                      <w:marLeft w:val="0"/>
                      <w:marRight w:val="0"/>
                      <w:marTop w:val="0"/>
                      <w:marBottom w:val="0"/>
                      <w:divBdr>
                        <w:top w:val="none" w:sz="0" w:space="0" w:color="auto"/>
                        <w:left w:val="none" w:sz="0" w:space="0" w:color="auto"/>
                        <w:bottom w:val="none" w:sz="0" w:space="0" w:color="auto"/>
                        <w:right w:val="none" w:sz="0" w:space="0" w:color="auto"/>
                      </w:divBdr>
                      <w:divsChild>
                        <w:div w:id="1379283179">
                          <w:marLeft w:val="0"/>
                          <w:marRight w:val="0"/>
                          <w:marTop w:val="0"/>
                          <w:marBottom w:val="0"/>
                          <w:divBdr>
                            <w:top w:val="none" w:sz="0" w:space="0" w:color="auto"/>
                            <w:left w:val="none" w:sz="0" w:space="0" w:color="auto"/>
                            <w:bottom w:val="none" w:sz="0" w:space="0" w:color="auto"/>
                            <w:right w:val="none" w:sz="0" w:space="0" w:color="auto"/>
                          </w:divBdr>
                          <w:divsChild>
                            <w:div w:id="3928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787</Words>
  <Characters>4488</Characters>
  <Application>Microsoft Office Word</Application>
  <DocSecurity>0</DocSecurity>
  <Lines>37</Lines>
  <Paragraphs>10</Paragraphs>
  <ScaleCrop>false</ScaleCrop>
  <Company>Microsoft</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钟志水</dc:creator>
  <cp:lastModifiedBy>钟志水</cp:lastModifiedBy>
  <cp:revision>2</cp:revision>
  <dcterms:created xsi:type="dcterms:W3CDTF">2018-05-11T09:02:00Z</dcterms:created>
  <dcterms:modified xsi:type="dcterms:W3CDTF">2018-05-11T09:06:00Z</dcterms:modified>
</cp:coreProperties>
</file>